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695" w14:textId="77777777" w:rsidR="001A3C46" w:rsidRPr="001A3C46" w:rsidRDefault="001A3C46" w:rsidP="001A3C4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18FF10B1" w14:textId="77777777" w:rsidR="001A3C46" w:rsidRPr="001A3C46" w:rsidRDefault="001A3C46" w:rsidP="001A3C46">
      <w:pPr>
        <w:jc w:val="center"/>
        <w:rPr>
          <w:rFonts w:ascii="Calibri" w:hAnsi="Calibri" w:cs="Calibri"/>
          <w:b/>
          <w:sz w:val="40"/>
          <w:szCs w:val="40"/>
        </w:rPr>
      </w:pPr>
      <w:r w:rsidRPr="001A3C46">
        <w:rPr>
          <w:rFonts w:ascii="Calibri" w:hAnsi="Calibri" w:cs="Calibri"/>
          <w:b/>
          <w:sz w:val="40"/>
          <w:szCs w:val="40"/>
        </w:rPr>
        <w:t>Notice to Councillors &amp; Residents</w:t>
      </w:r>
    </w:p>
    <w:p w14:paraId="0C30129F" w14:textId="77777777" w:rsidR="001A3C46" w:rsidRDefault="001A3C46" w:rsidP="001A3C46">
      <w:pPr>
        <w:pStyle w:val="Heading3"/>
        <w:tabs>
          <w:tab w:val="left" w:pos="0"/>
          <w:tab w:val="left" w:pos="8640"/>
          <w:tab w:val="left" w:pos="9630"/>
        </w:tabs>
        <w:spacing w:after="0"/>
        <w:jc w:val="center"/>
      </w:pPr>
      <w:r w:rsidRPr="002E7607">
        <w:t xml:space="preserve">  Clerk</w:t>
      </w:r>
      <w:r>
        <w:t xml:space="preserve">: C Jones, Rose Cottage, Spurstow CW6 9TG </w:t>
      </w:r>
      <w:hyperlink r:id="rId8" w:history="1">
        <w:r w:rsidRPr="000553E1">
          <w:rPr>
            <w:rStyle w:val="Hyperlink"/>
          </w:rPr>
          <w:t>clerk@spurstow.org.uk</w:t>
        </w:r>
      </w:hyperlink>
    </w:p>
    <w:tbl>
      <w:tblPr>
        <w:tblW w:w="17156" w:type="dxa"/>
        <w:tblInd w:w="-318" w:type="dxa"/>
        <w:tblLayout w:type="fixed"/>
        <w:tblLook w:val="0000" w:firstRow="0" w:lastRow="0" w:firstColumn="0" w:lastColumn="0" w:noHBand="0" w:noVBand="0"/>
      </w:tblPr>
      <w:tblGrid>
        <w:gridCol w:w="426"/>
        <w:gridCol w:w="10632"/>
        <w:gridCol w:w="1454"/>
        <w:gridCol w:w="1418"/>
        <w:gridCol w:w="3226"/>
      </w:tblGrid>
      <w:tr w:rsidR="001A3C46" w:rsidRPr="00606700" w14:paraId="02F2DC6B" w14:textId="77777777" w:rsidTr="00694A2E">
        <w:trPr>
          <w:gridBefore w:val="3"/>
          <w:wBefore w:w="12512" w:type="dxa"/>
          <w:trHeight w:val="342"/>
        </w:trPr>
        <w:tc>
          <w:tcPr>
            <w:tcW w:w="1418" w:type="dxa"/>
          </w:tcPr>
          <w:p w14:paraId="2B4719B5" w14:textId="77777777" w:rsidR="001A3C46" w:rsidRPr="00606700" w:rsidRDefault="001A3C46" w:rsidP="00694A2E">
            <w:pPr>
              <w:jc w:val="right"/>
              <w:rPr>
                <w:sz w:val="28"/>
                <w:szCs w:val="28"/>
              </w:rPr>
            </w:pPr>
          </w:p>
        </w:tc>
        <w:tc>
          <w:tcPr>
            <w:tcW w:w="3226" w:type="dxa"/>
          </w:tcPr>
          <w:p w14:paraId="61B1F437" w14:textId="77777777" w:rsidR="001A3C46" w:rsidRPr="00606700" w:rsidRDefault="001A3C46" w:rsidP="00694A2E">
            <w:pPr>
              <w:rPr>
                <w:sz w:val="28"/>
                <w:szCs w:val="28"/>
              </w:rPr>
            </w:pPr>
          </w:p>
        </w:tc>
      </w:tr>
      <w:tr w:rsidR="001A3C46" w:rsidRPr="00EF4FB0" w14:paraId="0C11911B" w14:textId="77777777" w:rsidTr="00694A2E">
        <w:trPr>
          <w:gridAfter w:val="3"/>
          <w:wAfter w:w="6098" w:type="dxa"/>
          <w:trHeight w:val="290"/>
        </w:trPr>
        <w:tc>
          <w:tcPr>
            <w:tcW w:w="426" w:type="dxa"/>
          </w:tcPr>
          <w:p w14:paraId="39FEA0B4" w14:textId="77777777" w:rsidR="001A3C46" w:rsidRPr="00EF4FB0" w:rsidRDefault="001A3C46" w:rsidP="00694A2E">
            <w:pPr>
              <w:ind w:left="-5208" w:firstLine="5529"/>
              <w:rPr>
                <w:sz w:val="24"/>
                <w:szCs w:val="24"/>
              </w:rPr>
            </w:pPr>
            <w:r w:rsidRPr="00EF4FB0">
              <w:rPr>
                <w:sz w:val="24"/>
                <w:szCs w:val="24"/>
              </w:rPr>
              <w:t>Date:</w:t>
            </w:r>
          </w:p>
        </w:tc>
        <w:tc>
          <w:tcPr>
            <w:tcW w:w="10632" w:type="dxa"/>
          </w:tcPr>
          <w:p w14:paraId="7867FD32" w14:textId="227D9194" w:rsidR="001A3C46" w:rsidRPr="00EF4FB0" w:rsidRDefault="00FA24ED" w:rsidP="00694A2E">
            <w:pPr>
              <w:ind w:left="-5208" w:firstLine="5103"/>
              <w:rPr>
                <w:sz w:val="24"/>
                <w:szCs w:val="24"/>
              </w:rPr>
            </w:pPr>
            <w:r>
              <w:rPr>
                <w:sz w:val="24"/>
                <w:szCs w:val="24"/>
              </w:rPr>
              <w:t>8</w:t>
            </w:r>
            <w:r w:rsidR="001A3C46" w:rsidRPr="00EF4FB0">
              <w:rPr>
                <w:sz w:val="24"/>
                <w:szCs w:val="24"/>
                <w:vertAlign w:val="superscript"/>
              </w:rPr>
              <w:t>th</w:t>
            </w:r>
            <w:r w:rsidR="001A3C46" w:rsidRPr="00EF4FB0">
              <w:rPr>
                <w:sz w:val="24"/>
                <w:szCs w:val="24"/>
              </w:rPr>
              <w:t xml:space="preserve"> </w:t>
            </w:r>
            <w:r w:rsidR="00DF17B3">
              <w:rPr>
                <w:sz w:val="24"/>
                <w:szCs w:val="24"/>
              </w:rPr>
              <w:t>September</w:t>
            </w:r>
            <w:r w:rsidR="001A3C46" w:rsidRPr="00EF4FB0">
              <w:rPr>
                <w:sz w:val="24"/>
                <w:szCs w:val="24"/>
              </w:rPr>
              <w:t xml:space="preserve"> 202</w:t>
            </w:r>
            <w:r w:rsidR="005E2089">
              <w:rPr>
                <w:sz w:val="24"/>
                <w:szCs w:val="24"/>
              </w:rPr>
              <w:t>1</w:t>
            </w:r>
          </w:p>
          <w:p w14:paraId="486955E8" w14:textId="77777777" w:rsidR="001A3C46" w:rsidRPr="00EF4FB0" w:rsidRDefault="001A3C46" w:rsidP="00694A2E">
            <w:pPr>
              <w:ind w:left="-5208" w:firstLine="5103"/>
              <w:rPr>
                <w:sz w:val="24"/>
                <w:szCs w:val="24"/>
              </w:rPr>
            </w:pPr>
          </w:p>
        </w:tc>
      </w:tr>
    </w:tbl>
    <w:p w14:paraId="08DA2241" w14:textId="31679D68" w:rsidR="004A6E65" w:rsidRDefault="005853F7" w:rsidP="00FF4686">
      <w:pPr>
        <w:rPr>
          <w:bCs/>
          <w:sz w:val="24"/>
          <w:szCs w:val="24"/>
        </w:rPr>
      </w:pPr>
      <w:r w:rsidRPr="006D4E8E">
        <w:rPr>
          <w:bCs/>
          <w:sz w:val="24"/>
          <w:szCs w:val="24"/>
        </w:rPr>
        <w:t>You are hereby summoned t</w:t>
      </w:r>
      <w:r w:rsidR="00B72009" w:rsidRPr="006D4E8E">
        <w:rPr>
          <w:bCs/>
          <w:sz w:val="24"/>
          <w:szCs w:val="24"/>
        </w:rPr>
        <w:t xml:space="preserve">o attend a meeting of the </w:t>
      </w:r>
      <w:r w:rsidRPr="006D4E8E">
        <w:rPr>
          <w:bCs/>
          <w:sz w:val="24"/>
          <w:szCs w:val="24"/>
        </w:rPr>
        <w:t>Council to</w:t>
      </w:r>
      <w:r w:rsidR="00EC0931" w:rsidRPr="006D4E8E">
        <w:rPr>
          <w:bCs/>
          <w:sz w:val="24"/>
          <w:szCs w:val="24"/>
        </w:rPr>
        <w:t xml:space="preserve"> be held on </w:t>
      </w:r>
      <w:r w:rsidR="001C7A2C" w:rsidRPr="006D4E8E">
        <w:rPr>
          <w:bCs/>
          <w:sz w:val="24"/>
          <w:szCs w:val="24"/>
        </w:rPr>
        <w:t>Wed</w:t>
      </w:r>
      <w:r w:rsidR="00486F66" w:rsidRPr="006D4E8E">
        <w:rPr>
          <w:bCs/>
          <w:sz w:val="24"/>
          <w:szCs w:val="24"/>
        </w:rPr>
        <w:t>nesday</w:t>
      </w:r>
      <w:r w:rsidR="0057096E" w:rsidRPr="006D4E8E">
        <w:rPr>
          <w:bCs/>
          <w:sz w:val="24"/>
          <w:szCs w:val="24"/>
        </w:rPr>
        <w:t xml:space="preserve"> </w:t>
      </w:r>
      <w:r w:rsidR="00DF17B3">
        <w:rPr>
          <w:bCs/>
          <w:sz w:val="24"/>
          <w:szCs w:val="24"/>
        </w:rPr>
        <w:t>15</w:t>
      </w:r>
      <w:r w:rsidR="005E2089" w:rsidRPr="006D4E8E">
        <w:rPr>
          <w:bCs/>
          <w:sz w:val="24"/>
          <w:szCs w:val="24"/>
        </w:rPr>
        <w:t>t</w:t>
      </w:r>
      <w:r w:rsidR="00F37D3F" w:rsidRPr="006D4E8E">
        <w:rPr>
          <w:bCs/>
          <w:sz w:val="24"/>
          <w:szCs w:val="24"/>
          <w:vertAlign w:val="superscript"/>
        </w:rPr>
        <w:t>h</w:t>
      </w:r>
      <w:r w:rsidR="0022107D" w:rsidRPr="006D4E8E">
        <w:rPr>
          <w:bCs/>
          <w:sz w:val="24"/>
          <w:szCs w:val="24"/>
        </w:rPr>
        <w:t xml:space="preserve"> </w:t>
      </w:r>
      <w:r w:rsidR="00DF17B3">
        <w:rPr>
          <w:bCs/>
          <w:sz w:val="24"/>
          <w:szCs w:val="24"/>
        </w:rPr>
        <w:t xml:space="preserve">September </w:t>
      </w:r>
      <w:r w:rsidR="005B3D6C" w:rsidRPr="006D4E8E">
        <w:rPr>
          <w:bCs/>
          <w:sz w:val="24"/>
          <w:szCs w:val="24"/>
        </w:rPr>
        <w:t>20</w:t>
      </w:r>
      <w:r w:rsidR="00EF4FB0" w:rsidRPr="006D4E8E">
        <w:rPr>
          <w:bCs/>
          <w:sz w:val="24"/>
          <w:szCs w:val="24"/>
        </w:rPr>
        <w:t>2</w:t>
      </w:r>
      <w:r w:rsidR="005E2089" w:rsidRPr="006D4E8E">
        <w:rPr>
          <w:bCs/>
          <w:sz w:val="24"/>
          <w:szCs w:val="24"/>
        </w:rPr>
        <w:t>1</w:t>
      </w:r>
      <w:r w:rsidR="00EC0931" w:rsidRPr="006D4E8E">
        <w:rPr>
          <w:bCs/>
          <w:sz w:val="24"/>
          <w:szCs w:val="24"/>
        </w:rPr>
        <w:t xml:space="preserve"> </w:t>
      </w:r>
      <w:r w:rsidR="004A6E65" w:rsidRPr="006D4E8E">
        <w:rPr>
          <w:bCs/>
          <w:sz w:val="24"/>
          <w:szCs w:val="24"/>
        </w:rPr>
        <w:t xml:space="preserve">at 20:00 </w:t>
      </w:r>
      <w:r w:rsidR="00FF4686" w:rsidRPr="006D4E8E">
        <w:rPr>
          <w:bCs/>
          <w:sz w:val="24"/>
          <w:szCs w:val="24"/>
        </w:rPr>
        <w:t>at Peckforton and Beeston Village Room</w:t>
      </w:r>
      <w:r w:rsidR="00DF17B3">
        <w:rPr>
          <w:bCs/>
          <w:sz w:val="24"/>
          <w:szCs w:val="24"/>
        </w:rPr>
        <w:t>.</w:t>
      </w:r>
    </w:p>
    <w:p w14:paraId="6F0E703A" w14:textId="371CC1DE" w:rsidR="00DF17B3" w:rsidRPr="006D4E8E" w:rsidRDefault="002A61D0" w:rsidP="00FF4686">
      <w:pPr>
        <w:rPr>
          <w:b/>
          <w:bCs/>
          <w:szCs w:val="24"/>
        </w:rPr>
      </w:pPr>
      <w:r>
        <w:rPr>
          <w:bCs/>
          <w:sz w:val="24"/>
          <w:szCs w:val="24"/>
        </w:rPr>
        <w:t xml:space="preserve"> </w:t>
      </w:r>
    </w:p>
    <w:p w14:paraId="3360C758" w14:textId="5F9297F8" w:rsidR="00EF4FB0" w:rsidRPr="00267A70" w:rsidRDefault="00EF4FB0" w:rsidP="00EF4FB0">
      <w:pPr>
        <w:pStyle w:val="Heading8"/>
        <w:rPr>
          <w:b w:val="0"/>
          <w:bCs/>
          <w:szCs w:val="24"/>
          <w:u w:val="none"/>
        </w:rPr>
      </w:pPr>
      <w:r w:rsidRPr="00267A70">
        <w:rPr>
          <w:b w:val="0"/>
          <w:bCs/>
          <w:szCs w:val="24"/>
          <w:u w:val="none"/>
        </w:rPr>
        <w:t>The Council welcome</w:t>
      </w:r>
      <w:r w:rsidR="005E2089">
        <w:rPr>
          <w:b w:val="0"/>
          <w:bCs/>
          <w:szCs w:val="24"/>
          <w:u w:val="none"/>
        </w:rPr>
        <w:t xml:space="preserve">s </w:t>
      </w:r>
      <w:r w:rsidRPr="00267A70">
        <w:rPr>
          <w:b w:val="0"/>
          <w:bCs/>
          <w:szCs w:val="24"/>
          <w:u w:val="none"/>
        </w:rPr>
        <w:t>attendance by members of the public.</w:t>
      </w:r>
    </w:p>
    <w:p w14:paraId="122C4E67" w14:textId="77777777" w:rsidR="00237539" w:rsidRPr="00B952F6" w:rsidRDefault="00237539" w:rsidP="00237539">
      <w:pPr>
        <w:pStyle w:val="Heading8"/>
        <w:spacing w:after="120"/>
        <w:rPr>
          <w:sz w:val="20"/>
        </w:rPr>
      </w:pPr>
    </w:p>
    <w:p w14:paraId="48C880E9" w14:textId="77777777" w:rsidR="00D4336F" w:rsidRPr="00C6409C" w:rsidRDefault="007C6B4D" w:rsidP="00237539">
      <w:pPr>
        <w:pStyle w:val="Heading8"/>
        <w:spacing w:after="120"/>
        <w:rPr>
          <w:sz w:val="28"/>
        </w:rPr>
      </w:pPr>
      <w:r>
        <w:rPr>
          <w:sz w:val="28"/>
        </w:rPr>
        <w:t>Agenda -</w:t>
      </w:r>
      <w:r w:rsidR="00D919E2">
        <w:rPr>
          <w:sz w:val="28"/>
        </w:rPr>
        <w:t xml:space="preserve"> </w:t>
      </w:r>
      <w:r w:rsidR="007C03A0" w:rsidRPr="00D4336F">
        <w:rPr>
          <w:sz w:val="28"/>
        </w:rPr>
        <w:t>Quarterly Council Meeting</w:t>
      </w:r>
    </w:p>
    <w:p w14:paraId="4F064D06" w14:textId="77777777" w:rsidR="007F6603" w:rsidRPr="007C0140" w:rsidRDefault="007F6603" w:rsidP="00545680">
      <w:pPr>
        <w:numPr>
          <w:ilvl w:val="0"/>
          <w:numId w:val="7"/>
        </w:numPr>
        <w:spacing w:after="120"/>
        <w:jc w:val="left"/>
        <w:rPr>
          <w:sz w:val="24"/>
          <w:szCs w:val="24"/>
        </w:rPr>
      </w:pPr>
      <w:r w:rsidRPr="007C0140">
        <w:rPr>
          <w:sz w:val="24"/>
          <w:szCs w:val="24"/>
        </w:rPr>
        <w:t>Apologies</w:t>
      </w:r>
      <w:r w:rsidR="00275511" w:rsidRPr="007C0140">
        <w:rPr>
          <w:sz w:val="24"/>
          <w:szCs w:val="24"/>
        </w:rPr>
        <w:t xml:space="preserve"> for absence.</w:t>
      </w:r>
    </w:p>
    <w:p w14:paraId="3FC5CBFA" w14:textId="77777777" w:rsidR="00486F66" w:rsidRPr="007C0140" w:rsidRDefault="00486F66" w:rsidP="00545680">
      <w:pPr>
        <w:numPr>
          <w:ilvl w:val="0"/>
          <w:numId w:val="7"/>
        </w:numPr>
        <w:spacing w:after="120"/>
        <w:jc w:val="left"/>
        <w:rPr>
          <w:sz w:val="24"/>
          <w:szCs w:val="24"/>
        </w:rPr>
      </w:pPr>
      <w:r w:rsidRPr="007C0140">
        <w:rPr>
          <w:sz w:val="24"/>
          <w:szCs w:val="24"/>
        </w:rPr>
        <w:t xml:space="preserve">Declaration of </w:t>
      </w:r>
      <w:r w:rsidR="005853F7" w:rsidRPr="007C0140">
        <w:rPr>
          <w:sz w:val="24"/>
          <w:szCs w:val="24"/>
        </w:rPr>
        <w:t>interests</w:t>
      </w:r>
      <w:r w:rsidRPr="007C0140">
        <w:rPr>
          <w:sz w:val="24"/>
          <w:szCs w:val="24"/>
        </w:rPr>
        <w:t xml:space="preserve"> – Members to declare any interests under the following </w:t>
      </w:r>
      <w:r w:rsidR="007C6B4D" w:rsidRPr="007C0140">
        <w:rPr>
          <w:sz w:val="24"/>
          <w:szCs w:val="24"/>
        </w:rPr>
        <w:t>categories: - Pecuniary</w:t>
      </w:r>
      <w:r w:rsidRPr="007C0140">
        <w:rPr>
          <w:sz w:val="24"/>
          <w:szCs w:val="24"/>
        </w:rPr>
        <w:t xml:space="preserve"> interests, Outside body interests, </w:t>
      </w:r>
      <w:r w:rsidR="007E2F1F" w:rsidRPr="007C0140">
        <w:rPr>
          <w:sz w:val="24"/>
          <w:szCs w:val="24"/>
        </w:rPr>
        <w:t>F</w:t>
      </w:r>
      <w:r w:rsidRPr="007C0140">
        <w:rPr>
          <w:sz w:val="24"/>
          <w:szCs w:val="24"/>
        </w:rPr>
        <w:t>amily, friend or close associate interests</w:t>
      </w:r>
      <w:r w:rsidR="007E2F1F" w:rsidRPr="007C0140">
        <w:rPr>
          <w:sz w:val="24"/>
          <w:szCs w:val="24"/>
        </w:rPr>
        <w:t>.</w:t>
      </w:r>
      <w:r w:rsidRPr="007C0140">
        <w:rPr>
          <w:sz w:val="24"/>
          <w:szCs w:val="24"/>
        </w:rPr>
        <w:t xml:space="preserve">   </w:t>
      </w:r>
    </w:p>
    <w:p w14:paraId="222F05C5" w14:textId="77777777" w:rsidR="00E96D5E" w:rsidRPr="007C0140" w:rsidRDefault="00FE0405" w:rsidP="00545680">
      <w:pPr>
        <w:numPr>
          <w:ilvl w:val="0"/>
          <w:numId w:val="7"/>
        </w:numPr>
        <w:spacing w:after="120"/>
        <w:jc w:val="left"/>
        <w:rPr>
          <w:sz w:val="24"/>
          <w:szCs w:val="24"/>
        </w:rPr>
      </w:pPr>
      <w:r w:rsidRPr="007C0140">
        <w:rPr>
          <w:sz w:val="24"/>
          <w:szCs w:val="24"/>
        </w:rPr>
        <w:t>Appr</w:t>
      </w:r>
      <w:r w:rsidR="00E37F04" w:rsidRPr="007C0140">
        <w:rPr>
          <w:sz w:val="24"/>
          <w:szCs w:val="24"/>
        </w:rPr>
        <w:t>ove the minutes of last meeting</w:t>
      </w:r>
      <w:r w:rsidRPr="007C0140">
        <w:rPr>
          <w:sz w:val="24"/>
          <w:szCs w:val="24"/>
        </w:rPr>
        <w:t xml:space="preserve"> - Matters arising and vote for acceptance</w:t>
      </w:r>
    </w:p>
    <w:p w14:paraId="00FD2924" w14:textId="77777777" w:rsidR="00E57BFF" w:rsidRPr="007C0140" w:rsidRDefault="001C7A2C" w:rsidP="00275511">
      <w:pPr>
        <w:numPr>
          <w:ilvl w:val="0"/>
          <w:numId w:val="7"/>
        </w:numPr>
        <w:spacing w:after="120"/>
        <w:jc w:val="left"/>
        <w:rPr>
          <w:sz w:val="24"/>
          <w:szCs w:val="24"/>
        </w:rPr>
      </w:pPr>
      <w:r w:rsidRPr="007C0140">
        <w:rPr>
          <w:sz w:val="24"/>
          <w:szCs w:val="24"/>
        </w:rPr>
        <w:t>Open Forum</w:t>
      </w:r>
      <w:r w:rsidR="005B2890" w:rsidRPr="007C0140">
        <w:rPr>
          <w:sz w:val="24"/>
          <w:szCs w:val="24"/>
        </w:rPr>
        <w:t xml:space="preserve"> (15 minutes)</w:t>
      </w:r>
      <w:r w:rsidR="007E2F1F" w:rsidRPr="007C0140">
        <w:rPr>
          <w:sz w:val="24"/>
          <w:szCs w:val="24"/>
        </w:rPr>
        <w:t>.</w:t>
      </w:r>
    </w:p>
    <w:p w14:paraId="3E7BAC1B" w14:textId="2AC6FFEA" w:rsidR="002A61D0" w:rsidRPr="007C0140" w:rsidRDefault="009C28C9" w:rsidP="00A261F9">
      <w:pPr>
        <w:numPr>
          <w:ilvl w:val="0"/>
          <w:numId w:val="7"/>
        </w:numPr>
        <w:jc w:val="left"/>
        <w:rPr>
          <w:sz w:val="24"/>
          <w:szCs w:val="24"/>
        </w:rPr>
      </w:pPr>
      <w:r w:rsidRPr="007C0140">
        <w:rPr>
          <w:sz w:val="24"/>
          <w:szCs w:val="24"/>
        </w:rPr>
        <w:t>Planning applications, current</w:t>
      </w:r>
      <w:r w:rsidR="00196163" w:rsidRPr="007C0140">
        <w:rPr>
          <w:sz w:val="24"/>
          <w:szCs w:val="24"/>
        </w:rPr>
        <w:t xml:space="preserve">, </w:t>
      </w:r>
      <w:r w:rsidRPr="007C0140">
        <w:rPr>
          <w:sz w:val="24"/>
          <w:szCs w:val="24"/>
        </w:rPr>
        <w:t>and outstandi</w:t>
      </w:r>
      <w:r w:rsidR="0022107D" w:rsidRPr="007C0140">
        <w:rPr>
          <w:sz w:val="24"/>
          <w:szCs w:val="24"/>
        </w:rPr>
        <w:t>n</w:t>
      </w:r>
      <w:r w:rsidR="00E57BFF" w:rsidRPr="007C0140">
        <w:rPr>
          <w:sz w:val="24"/>
          <w:szCs w:val="24"/>
        </w:rPr>
        <w:t>g</w:t>
      </w:r>
      <w:r w:rsidR="002A61D0" w:rsidRPr="007C0140">
        <w:rPr>
          <w:sz w:val="24"/>
          <w:szCs w:val="24"/>
        </w:rPr>
        <w:t>.</w:t>
      </w:r>
    </w:p>
    <w:p w14:paraId="66463723" w14:textId="72F584CC" w:rsidR="00FA74C9" w:rsidRPr="007C0140" w:rsidRDefault="00196163" w:rsidP="002A61D0">
      <w:pPr>
        <w:ind w:left="567"/>
        <w:jc w:val="left"/>
        <w:rPr>
          <w:sz w:val="24"/>
          <w:szCs w:val="24"/>
        </w:rPr>
      </w:pPr>
      <w:r w:rsidRPr="007C0140">
        <w:rPr>
          <w:sz w:val="24"/>
          <w:szCs w:val="24"/>
        </w:rPr>
        <w:t>P</w:t>
      </w:r>
      <w:r w:rsidR="00275511" w:rsidRPr="007C0140">
        <w:rPr>
          <w:sz w:val="24"/>
          <w:szCs w:val="24"/>
        </w:rPr>
        <w:t xml:space="preserve">lease note that an updated list of applications </w:t>
      </w:r>
      <w:r w:rsidR="002A61D0" w:rsidRPr="007C0140">
        <w:rPr>
          <w:sz w:val="24"/>
          <w:szCs w:val="24"/>
        </w:rPr>
        <w:t xml:space="preserve">for consideration </w:t>
      </w:r>
      <w:r w:rsidR="00275511" w:rsidRPr="007C0140">
        <w:rPr>
          <w:sz w:val="24"/>
          <w:szCs w:val="24"/>
        </w:rPr>
        <w:t>will be supplied to Councillors in the week of the meeting</w:t>
      </w:r>
      <w:r w:rsidR="007E2F1F" w:rsidRPr="007C0140">
        <w:rPr>
          <w:sz w:val="24"/>
          <w:szCs w:val="24"/>
        </w:rPr>
        <w:t>.</w:t>
      </w:r>
    </w:p>
    <w:p w14:paraId="2EBE1577" w14:textId="77777777" w:rsidR="00B952F6" w:rsidRPr="007C0140" w:rsidRDefault="00B952F6" w:rsidP="00B952F6">
      <w:pPr>
        <w:ind w:left="567"/>
        <w:jc w:val="left"/>
        <w:rPr>
          <w:sz w:val="24"/>
          <w:szCs w:val="24"/>
        </w:rPr>
      </w:pPr>
    </w:p>
    <w:p w14:paraId="3678B984" w14:textId="76360A45" w:rsidR="00FA74C9" w:rsidRPr="007C0140" w:rsidRDefault="00FA74C9" w:rsidP="00FA74C9">
      <w:pPr>
        <w:numPr>
          <w:ilvl w:val="0"/>
          <w:numId w:val="7"/>
        </w:numPr>
        <w:jc w:val="left"/>
        <w:rPr>
          <w:sz w:val="24"/>
          <w:szCs w:val="24"/>
        </w:rPr>
      </w:pPr>
      <w:r w:rsidRPr="007C0140">
        <w:rPr>
          <w:sz w:val="24"/>
          <w:szCs w:val="24"/>
        </w:rPr>
        <w:t>Update from alternative ways to manage speed group</w:t>
      </w:r>
      <w:r w:rsidR="002126D0" w:rsidRPr="007C0140">
        <w:rPr>
          <w:sz w:val="24"/>
          <w:szCs w:val="24"/>
        </w:rPr>
        <w:t>.</w:t>
      </w:r>
    </w:p>
    <w:p w14:paraId="4B0BE39B" w14:textId="77777777" w:rsidR="007C0FF9" w:rsidRPr="007C0140" w:rsidRDefault="007C0FF9" w:rsidP="007C0FF9">
      <w:pPr>
        <w:pStyle w:val="ListParagraph"/>
        <w:ind w:left="567" w:hanging="567"/>
        <w:rPr>
          <w:sz w:val="24"/>
          <w:szCs w:val="24"/>
        </w:rPr>
      </w:pPr>
    </w:p>
    <w:p w14:paraId="01EB06D0" w14:textId="65635B9A" w:rsidR="003A1BD3" w:rsidRPr="00B36FC0" w:rsidRDefault="00FA74C9" w:rsidP="00B36FC0">
      <w:pPr>
        <w:numPr>
          <w:ilvl w:val="0"/>
          <w:numId w:val="7"/>
        </w:numPr>
        <w:spacing w:after="120"/>
        <w:jc w:val="left"/>
        <w:rPr>
          <w:sz w:val="24"/>
          <w:szCs w:val="24"/>
        </w:rPr>
      </w:pPr>
      <w:r w:rsidRPr="00B36FC0">
        <w:rPr>
          <w:sz w:val="24"/>
          <w:szCs w:val="24"/>
        </w:rPr>
        <w:t>Correspondence</w:t>
      </w:r>
      <w:r w:rsidR="00B36FC0" w:rsidRPr="00B36FC0">
        <w:rPr>
          <w:sz w:val="24"/>
          <w:szCs w:val="24"/>
        </w:rPr>
        <w:t xml:space="preserve">, including </w:t>
      </w:r>
      <w:r w:rsidR="00B36FC0" w:rsidRPr="00B36FC0">
        <w:rPr>
          <w:sz w:val="24"/>
          <w:szCs w:val="24"/>
        </w:rPr>
        <w:t>Policy Consultation Briefing: Local Nature Recovery Strategies</w:t>
      </w:r>
      <w:r w:rsidR="00B36FC0" w:rsidRPr="00B36FC0">
        <w:rPr>
          <w:sz w:val="24"/>
          <w:szCs w:val="24"/>
        </w:rPr>
        <w:t xml:space="preserve"> – and</w:t>
      </w:r>
      <w:r w:rsidR="00B36FC0" w:rsidRPr="00B36FC0">
        <w:rPr>
          <w:sz w:val="24"/>
          <w:szCs w:val="24"/>
        </w:rPr>
        <w:t xml:space="preserve"> Bunbury Parochial Charities Invitation to Apply for Grants</w:t>
      </w:r>
      <w:r w:rsidR="00B36FC0">
        <w:rPr>
          <w:sz w:val="24"/>
          <w:szCs w:val="24"/>
        </w:rPr>
        <w:t xml:space="preserve">. </w:t>
      </w:r>
      <w:r w:rsidR="00B36FC0" w:rsidRPr="00B36FC0">
        <w:rPr>
          <w:sz w:val="24"/>
          <w:szCs w:val="24"/>
        </w:rPr>
        <w:t xml:space="preserve">Both documents are on </w:t>
      </w:r>
      <w:r w:rsidR="00B36FC0">
        <w:rPr>
          <w:sz w:val="24"/>
          <w:szCs w:val="24"/>
        </w:rPr>
        <w:t xml:space="preserve">the “news” section of the </w:t>
      </w:r>
      <w:r w:rsidR="00B36FC0" w:rsidRPr="00B36FC0">
        <w:rPr>
          <w:sz w:val="24"/>
          <w:szCs w:val="24"/>
        </w:rPr>
        <w:t>Spurstow Parish Council Website (</w:t>
      </w:r>
      <w:hyperlink r:id="rId9" w:history="1">
        <w:r w:rsidR="00B36FC0" w:rsidRPr="00B36FC0">
          <w:rPr>
            <w:rStyle w:val="Hyperlink"/>
            <w:sz w:val="24"/>
            <w:szCs w:val="24"/>
          </w:rPr>
          <w:t>https://www.spurstow.org.uk/</w:t>
        </w:r>
      </w:hyperlink>
      <w:r w:rsidR="00B36FC0" w:rsidRPr="00B36FC0">
        <w:rPr>
          <w:sz w:val="24"/>
          <w:szCs w:val="24"/>
        </w:rPr>
        <w:t>)</w:t>
      </w:r>
      <w:r w:rsidR="00FA24ED">
        <w:rPr>
          <w:sz w:val="24"/>
          <w:szCs w:val="24"/>
        </w:rPr>
        <w:t>.</w:t>
      </w:r>
    </w:p>
    <w:p w14:paraId="5EAF30AB" w14:textId="0C202421" w:rsidR="003A1BD3" w:rsidRPr="007C0140" w:rsidRDefault="003A1BD3" w:rsidP="007655A1">
      <w:pPr>
        <w:numPr>
          <w:ilvl w:val="0"/>
          <w:numId w:val="7"/>
        </w:numPr>
        <w:spacing w:after="120"/>
        <w:jc w:val="left"/>
        <w:rPr>
          <w:sz w:val="24"/>
          <w:szCs w:val="24"/>
        </w:rPr>
      </w:pPr>
      <w:r w:rsidRPr="007C0140">
        <w:rPr>
          <w:sz w:val="24"/>
          <w:szCs w:val="24"/>
        </w:rPr>
        <w:t>The Queen's Platinum Jubilee Beacons - 2nd June 2022. To consider whether and how the Council should support and/or take part in this initiative.</w:t>
      </w:r>
    </w:p>
    <w:p w14:paraId="2AEABB41" w14:textId="123B759F" w:rsidR="00FF4686" w:rsidRPr="007C0140" w:rsidRDefault="00FF4686" w:rsidP="00B677CF">
      <w:pPr>
        <w:numPr>
          <w:ilvl w:val="0"/>
          <w:numId w:val="7"/>
        </w:numPr>
        <w:spacing w:before="100" w:beforeAutospacing="1" w:after="150" w:afterAutospacing="1" w:line="300" w:lineRule="atLeast"/>
        <w:jc w:val="left"/>
        <w:rPr>
          <w:rFonts w:asciiTheme="minorHAnsi" w:hAnsiTheme="minorHAnsi" w:cstheme="minorHAnsi"/>
          <w:spacing w:val="0"/>
          <w:sz w:val="24"/>
          <w:szCs w:val="24"/>
          <w:lang w:eastAsia="en-GB"/>
        </w:rPr>
      </w:pPr>
      <w:r w:rsidRPr="007C0140">
        <w:rPr>
          <w:rFonts w:cs="Arial"/>
          <w:sz w:val="24"/>
          <w:szCs w:val="24"/>
        </w:rPr>
        <w:t xml:space="preserve">Consideration of </w:t>
      </w:r>
      <w:r w:rsidR="002A61D0" w:rsidRPr="007C0140">
        <w:rPr>
          <w:rFonts w:cs="Arial"/>
          <w:sz w:val="24"/>
          <w:szCs w:val="24"/>
        </w:rPr>
        <w:t>the first draft of the Council’s</w:t>
      </w:r>
      <w:r w:rsidRPr="007C0140">
        <w:rPr>
          <w:rFonts w:cs="Arial"/>
          <w:sz w:val="24"/>
          <w:szCs w:val="24"/>
        </w:rPr>
        <w:t xml:space="preserve"> Community Resilience</w:t>
      </w:r>
      <w:r w:rsidR="003A1BD3" w:rsidRPr="007C0140">
        <w:rPr>
          <w:rFonts w:cs="Arial"/>
          <w:sz w:val="24"/>
          <w:szCs w:val="24"/>
        </w:rPr>
        <w:t>, with particular consideration about Flood Management Awareness.</w:t>
      </w:r>
    </w:p>
    <w:p w14:paraId="170B4EAC" w14:textId="65462276" w:rsidR="007E2F1F" w:rsidRPr="007C0140" w:rsidRDefault="0088646B" w:rsidP="007E2F1F">
      <w:pPr>
        <w:numPr>
          <w:ilvl w:val="0"/>
          <w:numId w:val="7"/>
        </w:numPr>
        <w:spacing w:after="120"/>
        <w:rPr>
          <w:sz w:val="24"/>
          <w:szCs w:val="24"/>
        </w:rPr>
      </w:pPr>
      <w:r w:rsidRPr="007C0140">
        <w:rPr>
          <w:sz w:val="24"/>
          <w:szCs w:val="24"/>
        </w:rPr>
        <w:t>Finance Updat</w:t>
      </w:r>
      <w:r w:rsidR="007E2F1F" w:rsidRPr="007C0140">
        <w:rPr>
          <w:sz w:val="24"/>
          <w:szCs w:val="24"/>
        </w:rPr>
        <w:t>e</w:t>
      </w:r>
      <w:r w:rsidR="00E23295" w:rsidRPr="007C0140">
        <w:rPr>
          <w:sz w:val="24"/>
          <w:szCs w:val="24"/>
        </w:rPr>
        <w:t xml:space="preserve"> and payments </w:t>
      </w:r>
      <w:r w:rsidR="007C6B4D" w:rsidRPr="007C0140">
        <w:rPr>
          <w:sz w:val="24"/>
          <w:szCs w:val="24"/>
        </w:rPr>
        <w:t>due: -</w:t>
      </w:r>
    </w:p>
    <w:p w14:paraId="4EA4E747" w14:textId="7CA9181A" w:rsidR="002A61D0" w:rsidRPr="007C0140" w:rsidRDefault="002A61D0" w:rsidP="002A61D0">
      <w:pPr>
        <w:spacing w:after="120"/>
        <w:ind w:left="567"/>
        <w:rPr>
          <w:sz w:val="24"/>
          <w:szCs w:val="24"/>
        </w:rPr>
      </w:pPr>
      <w:r w:rsidRPr="007C0140">
        <w:rPr>
          <w:sz w:val="24"/>
          <w:szCs w:val="24"/>
        </w:rPr>
        <w:t>Please note that the Clerk will provide the documentation for this at the meeting.</w:t>
      </w:r>
    </w:p>
    <w:p w14:paraId="26B52EBC" w14:textId="7725D7CF" w:rsidR="00FA24ED" w:rsidRDefault="007C0140" w:rsidP="00FA24ED">
      <w:pPr>
        <w:numPr>
          <w:ilvl w:val="0"/>
          <w:numId w:val="7"/>
        </w:numPr>
        <w:spacing w:after="120"/>
        <w:jc w:val="left"/>
        <w:rPr>
          <w:sz w:val="24"/>
          <w:szCs w:val="24"/>
        </w:rPr>
      </w:pPr>
      <w:r w:rsidRPr="007C0140">
        <w:rPr>
          <w:sz w:val="24"/>
          <w:szCs w:val="24"/>
        </w:rPr>
        <w:t>Highways Issues, to include discussion of the Safety Camera on the A49.</w:t>
      </w:r>
      <w:r w:rsidR="00FA24ED">
        <w:rPr>
          <w:sz w:val="24"/>
          <w:szCs w:val="24"/>
        </w:rPr>
        <w:t xml:space="preserve"> To include correspondence with Edward Timpson M.P.’s of</w:t>
      </w:r>
      <w:r w:rsidR="00532BC8">
        <w:rPr>
          <w:sz w:val="24"/>
          <w:szCs w:val="24"/>
        </w:rPr>
        <w:t>f</w:t>
      </w:r>
      <w:r w:rsidR="00FA24ED">
        <w:rPr>
          <w:sz w:val="24"/>
          <w:szCs w:val="24"/>
        </w:rPr>
        <w:t xml:space="preserve">ice as below, and Cheshire East Council’s response to him. Document attached and on the “news” section of </w:t>
      </w:r>
      <w:r w:rsidR="00FA24ED">
        <w:rPr>
          <w:sz w:val="24"/>
          <w:szCs w:val="24"/>
        </w:rPr>
        <w:t xml:space="preserve">the </w:t>
      </w:r>
      <w:r w:rsidR="00FA24ED" w:rsidRPr="00B36FC0">
        <w:rPr>
          <w:sz w:val="24"/>
          <w:szCs w:val="24"/>
        </w:rPr>
        <w:t>Spurstow Parish Council Website (</w:t>
      </w:r>
      <w:hyperlink r:id="rId10" w:history="1">
        <w:r w:rsidR="00FA24ED" w:rsidRPr="00B36FC0">
          <w:rPr>
            <w:rStyle w:val="Hyperlink"/>
            <w:sz w:val="24"/>
            <w:szCs w:val="24"/>
          </w:rPr>
          <w:t>https://www.spurstow.org.uk/</w:t>
        </w:r>
      </w:hyperlink>
      <w:r w:rsidR="00FA24ED" w:rsidRPr="00B36FC0">
        <w:rPr>
          <w:sz w:val="24"/>
          <w:szCs w:val="24"/>
        </w:rPr>
        <w:t>)</w:t>
      </w:r>
      <w:r w:rsidR="00FA24ED">
        <w:rPr>
          <w:sz w:val="24"/>
          <w:szCs w:val="24"/>
        </w:rPr>
        <w:t>.</w:t>
      </w:r>
    </w:p>
    <w:p w14:paraId="2012D942" w14:textId="0E256C3B" w:rsidR="00532BC8" w:rsidRDefault="00532BC8" w:rsidP="00532BC8">
      <w:pPr>
        <w:spacing w:after="120"/>
        <w:ind w:left="567"/>
        <w:jc w:val="left"/>
        <w:rPr>
          <w:sz w:val="24"/>
          <w:szCs w:val="24"/>
        </w:rPr>
      </w:pPr>
    </w:p>
    <w:p w14:paraId="75858196" w14:textId="629EFD25" w:rsidR="00532BC8" w:rsidRPr="00532BC8" w:rsidRDefault="00532BC8" w:rsidP="00532BC8">
      <w:pPr>
        <w:pStyle w:val="ListParagraph"/>
        <w:ind w:left="567"/>
        <w:jc w:val="left"/>
        <w:rPr>
          <w:b/>
          <w:bCs/>
          <w:i/>
          <w:iCs/>
        </w:rPr>
      </w:pPr>
    </w:p>
    <w:p w14:paraId="4CB5D033" w14:textId="1DC9536D" w:rsidR="00532BC8" w:rsidRDefault="00532BC8" w:rsidP="00532BC8">
      <w:pPr>
        <w:spacing w:after="120"/>
        <w:ind w:left="567"/>
        <w:jc w:val="left"/>
        <w:rPr>
          <w:sz w:val="24"/>
          <w:szCs w:val="24"/>
        </w:rPr>
      </w:pPr>
    </w:p>
    <w:p w14:paraId="7F764D5A" w14:textId="77777777" w:rsidR="00FA24ED" w:rsidRDefault="00FA24ED">
      <w:pPr>
        <w:jc w:val="left"/>
        <w:rPr>
          <w:sz w:val="24"/>
          <w:szCs w:val="24"/>
        </w:rPr>
      </w:pPr>
      <w:r>
        <w:rPr>
          <w:sz w:val="24"/>
          <w:szCs w:val="24"/>
        </w:rPr>
        <w:br w:type="page"/>
      </w:r>
    </w:p>
    <w:p w14:paraId="6C71408C" w14:textId="77777777" w:rsidR="00FA24ED" w:rsidRDefault="00FA24ED" w:rsidP="00FA24ED">
      <w:pPr>
        <w:spacing w:after="120"/>
        <w:ind w:left="567"/>
        <w:jc w:val="left"/>
        <w:rPr>
          <w:sz w:val="24"/>
          <w:szCs w:val="24"/>
        </w:rPr>
      </w:pPr>
    </w:p>
    <w:p w14:paraId="082860EB" w14:textId="7A356B28" w:rsidR="00FA24ED" w:rsidRPr="00FA24ED" w:rsidRDefault="00FA24ED" w:rsidP="00FA24ED">
      <w:pPr>
        <w:pStyle w:val="ListParagraph"/>
        <w:ind w:left="567"/>
        <w:jc w:val="left"/>
        <w:rPr>
          <w:rFonts w:ascii="Calibri" w:hAnsi="Calibri" w:cs="Calibri"/>
          <w:i/>
          <w:iCs/>
          <w:spacing w:val="0"/>
          <w:sz w:val="22"/>
          <w:szCs w:val="22"/>
          <w:lang w:eastAsia="en-GB"/>
        </w:rPr>
      </w:pPr>
      <w:r w:rsidRPr="00FA24ED">
        <w:rPr>
          <w:rFonts w:ascii="Calibri" w:hAnsi="Calibri" w:cs="Calibri"/>
          <w:i/>
          <w:iCs/>
          <w:spacing w:val="0"/>
          <w:sz w:val="22"/>
          <w:szCs w:val="22"/>
        </w:rPr>
        <w:t xml:space="preserve">Good </w:t>
      </w:r>
      <w:proofErr w:type="gramStart"/>
      <w:r w:rsidRPr="00FA24ED">
        <w:rPr>
          <w:rFonts w:ascii="Calibri" w:hAnsi="Calibri" w:cs="Calibri"/>
          <w:i/>
          <w:iCs/>
          <w:spacing w:val="0"/>
          <w:sz w:val="22"/>
          <w:szCs w:val="22"/>
        </w:rPr>
        <w:t>morning</w:t>
      </w:r>
      <w:proofErr w:type="gramEnd"/>
      <w:r w:rsidRPr="00FA24ED">
        <w:rPr>
          <w:rFonts w:ascii="Calibri" w:hAnsi="Calibri" w:cs="Calibri"/>
          <w:i/>
          <w:iCs/>
          <w:spacing w:val="0"/>
          <w:sz w:val="22"/>
          <w:szCs w:val="22"/>
        </w:rPr>
        <w:t xml:space="preserve"> Chris, </w:t>
      </w:r>
    </w:p>
    <w:p w14:paraId="70BF032A" w14:textId="6E5CC707" w:rsidR="00FA24ED" w:rsidRPr="00FA24ED" w:rsidRDefault="00FA24ED" w:rsidP="00FA24ED">
      <w:pPr>
        <w:pStyle w:val="ListParagraph"/>
        <w:ind w:left="567"/>
        <w:jc w:val="left"/>
        <w:rPr>
          <w:rFonts w:ascii="Calibri" w:hAnsi="Calibri" w:cs="Calibri"/>
          <w:i/>
          <w:iCs/>
          <w:spacing w:val="0"/>
          <w:sz w:val="22"/>
          <w:szCs w:val="22"/>
          <w:lang w:eastAsia="en-GB"/>
        </w:rPr>
      </w:pPr>
      <w:r w:rsidRPr="00FA24ED">
        <w:rPr>
          <w:rFonts w:ascii="Calibri" w:hAnsi="Calibri" w:cs="Calibri"/>
          <w:i/>
          <w:iCs/>
          <w:spacing w:val="0"/>
          <w:sz w:val="22"/>
          <w:szCs w:val="22"/>
        </w:rPr>
        <w:t>Edward has asked me to review your case for him. </w:t>
      </w:r>
    </w:p>
    <w:p w14:paraId="6AE94636" w14:textId="77777777" w:rsidR="00FA24ED" w:rsidRPr="00FA24ED" w:rsidRDefault="00FA24ED" w:rsidP="00FA24ED">
      <w:pPr>
        <w:pStyle w:val="ListParagraph"/>
        <w:ind w:left="567"/>
        <w:jc w:val="left"/>
        <w:rPr>
          <w:rFonts w:ascii="Calibri" w:hAnsi="Calibri" w:cs="Calibri"/>
          <w:i/>
          <w:iCs/>
          <w:spacing w:val="0"/>
          <w:sz w:val="22"/>
          <w:szCs w:val="22"/>
          <w:lang w:eastAsia="en-GB"/>
        </w:rPr>
      </w:pPr>
      <w:r w:rsidRPr="00FA24ED">
        <w:rPr>
          <w:rFonts w:ascii="Calibri" w:hAnsi="Calibri" w:cs="Calibri"/>
          <w:i/>
          <w:iCs/>
          <w:spacing w:val="0"/>
          <w:sz w:val="22"/>
          <w:szCs w:val="22"/>
        </w:rPr>
        <w:t>I attach the comprehensive response that Edward has elicited from the council. I am sure that you appreciate that Edward, as an MP, does not have the power to overrule a council decision.</w:t>
      </w:r>
    </w:p>
    <w:p w14:paraId="7321C88E" w14:textId="777FBB56" w:rsidR="00FA24ED" w:rsidRPr="00FA24ED" w:rsidRDefault="00FA24ED" w:rsidP="00FA24ED">
      <w:pPr>
        <w:pStyle w:val="ListParagraph"/>
        <w:ind w:left="567"/>
        <w:jc w:val="left"/>
        <w:rPr>
          <w:rFonts w:ascii="Calibri" w:hAnsi="Calibri" w:cs="Calibri"/>
          <w:i/>
          <w:iCs/>
          <w:spacing w:val="0"/>
          <w:sz w:val="22"/>
          <w:szCs w:val="22"/>
          <w:lang w:eastAsia="en-GB"/>
        </w:rPr>
      </w:pPr>
      <w:r w:rsidRPr="00FA24ED">
        <w:rPr>
          <w:rFonts w:ascii="Calibri" w:hAnsi="Calibri" w:cs="Calibri"/>
          <w:i/>
          <w:iCs/>
          <w:spacing w:val="0"/>
          <w:sz w:val="22"/>
          <w:szCs w:val="22"/>
        </w:rPr>
        <w:t>However, if you have any specific points that you feel the council have overlooked and you wish to be reconsidered, please do let me know and Edward will be more than happy to raise it once again with Ms O’Donnell at Cheshire East. </w:t>
      </w:r>
    </w:p>
    <w:p w14:paraId="7217EF1C" w14:textId="77777777" w:rsidR="00FA24ED" w:rsidRPr="00FA24ED" w:rsidRDefault="00FA24ED" w:rsidP="00FA24ED">
      <w:pPr>
        <w:pStyle w:val="ListParagraph"/>
        <w:ind w:left="567"/>
        <w:jc w:val="left"/>
        <w:rPr>
          <w:rFonts w:ascii="Calibri" w:hAnsi="Calibri" w:cs="Calibri"/>
          <w:i/>
          <w:iCs/>
          <w:spacing w:val="0"/>
          <w:sz w:val="22"/>
          <w:szCs w:val="22"/>
          <w:lang w:eastAsia="en-GB"/>
        </w:rPr>
      </w:pPr>
      <w:r w:rsidRPr="00FA24ED">
        <w:rPr>
          <w:rFonts w:ascii="Calibri" w:hAnsi="Calibri" w:cs="Calibri"/>
          <w:i/>
          <w:iCs/>
          <w:spacing w:val="0"/>
          <w:sz w:val="22"/>
          <w:szCs w:val="22"/>
        </w:rPr>
        <w:t>With very best wishes,</w:t>
      </w:r>
    </w:p>
    <w:p w14:paraId="1B3D0B5F" w14:textId="10B1C3D6" w:rsidR="00FA24ED" w:rsidRPr="00FA24ED" w:rsidRDefault="00FA24ED" w:rsidP="00FA24ED">
      <w:pPr>
        <w:pStyle w:val="ListParagraph"/>
        <w:ind w:left="567"/>
        <w:jc w:val="left"/>
        <w:rPr>
          <w:rFonts w:ascii="Calibri" w:hAnsi="Calibri" w:cs="Calibri"/>
          <w:i/>
          <w:iCs/>
          <w:spacing w:val="0"/>
          <w:sz w:val="22"/>
          <w:szCs w:val="22"/>
          <w:lang w:eastAsia="en-GB"/>
        </w:rPr>
      </w:pPr>
    </w:p>
    <w:p w14:paraId="0FE9FB47" w14:textId="77777777" w:rsidR="00FA24ED" w:rsidRPr="00FA24ED" w:rsidRDefault="00FA24ED" w:rsidP="00FA24ED">
      <w:pPr>
        <w:pStyle w:val="ListParagraph"/>
        <w:ind w:left="567"/>
        <w:jc w:val="left"/>
        <w:rPr>
          <w:rFonts w:ascii="Calibri" w:hAnsi="Calibri" w:cs="Calibri"/>
          <w:i/>
          <w:iCs/>
          <w:spacing w:val="0"/>
          <w:sz w:val="22"/>
          <w:szCs w:val="22"/>
          <w:lang w:eastAsia="en-GB"/>
        </w:rPr>
      </w:pPr>
      <w:r w:rsidRPr="00FA24ED">
        <w:rPr>
          <w:rFonts w:ascii="Calibri" w:hAnsi="Calibri" w:cs="Calibri"/>
          <w:i/>
          <w:iCs/>
          <w:spacing w:val="0"/>
          <w:sz w:val="22"/>
          <w:szCs w:val="22"/>
        </w:rPr>
        <w:t>Roz</w:t>
      </w:r>
    </w:p>
    <w:p w14:paraId="6ED0D096" w14:textId="7FB8CDAF" w:rsidR="00FA24ED" w:rsidRPr="00FA24ED" w:rsidRDefault="00FA24ED" w:rsidP="00FA24ED">
      <w:pPr>
        <w:pStyle w:val="ListParagraph"/>
        <w:shd w:val="clear" w:color="auto" w:fill="FFFFFF"/>
        <w:ind w:left="567"/>
        <w:jc w:val="left"/>
        <w:rPr>
          <w:rFonts w:cs="Arial"/>
          <w:i/>
          <w:iCs/>
          <w:spacing w:val="0"/>
          <w:sz w:val="22"/>
          <w:szCs w:val="22"/>
          <w:lang w:eastAsia="en-GB"/>
        </w:rPr>
      </w:pPr>
    </w:p>
    <w:p w14:paraId="5BDEEFCB" w14:textId="77777777" w:rsidR="00FA24ED" w:rsidRPr="00FA24ED" w:rsidRDefault="00FA24ED" w:rsidP="00FA24ED">
      <w:pPr>
        <w:pStyle w:val="ListParagraph"/>
        <w:ind w:left="567"/>
        <w:jc w:val="left"/>
        <w:rPr>
          <w:rFonts w:cs="Arial"/>
          <w:i/>
          <w:iCs/>
          <w:spacing w:val="0"/>
          <w:sz w:val="22"/>
          <w:szCs w:val="22"/>
          <w:lang w:eastAsia="en-GB"/>
        </w:rPr>
      </w:pPr>
      <w:r w:rsidRPr="00FA24ED">
        <w:rPr>
          <w:rFonts w:cs="Arial"/>
          <w:b/>
          <w:bCs/>
          <w:i/>
          <w:iCs/>
          <w:spacing w:val="0"/>
          <w:sz w:val="22"/>
          <w:szCs w:val="22"/>
          <w:lang w:eastAsia="en-GB"/>
        </w:rPr>
        <w:t xml:space="preserve">Roz Buchanan | </w:t>
      </w:r>
      <w:r w:rsidRPr="00FA24ED">
        <w:rPr>
          <w:rFonts w:cs="Arial"/>
          <w:i/>
          <w:iCs/>
          <w:spacing w:val="0"/>
          <w:sz w:val="22"/>
          <w:szCs w:val="22"/>
          <w:lang w:eastAsia="en-GB"/>
        </w:rPr>
        <w:t>Chief of Staff</w:t>
      </w:r>
    </w:p>
    <w:p w14:paraId="72E8DDE1" w14:textId="77777777" w:rsidR="00FA24ED" w:rsidRPr="00FA24ED" w:rsidRDefault="00FA24ED" w:rsidP="00FA24ED">
      <w:pPr>
        <w:pStyle w:val="ListParagraph"/>
        <w:ind w:left="567"/>
        <w:jc w:val="left"/>
        <w:rPr>
          <w:rFonts w:cs="Arial"/>
          <w:i/>
          <w:iCs/>
          <w:spacing w:val="0"/>
          <w:sz w:val="22"/>
          <w:szCs w:val="22"/>
          <w:lang w:eastAsia="en-GB"/>
        </w:rPr>
      </w:pPr>
      <w:r w:rsidRPr="00FA24ED">
        <w:rPr>
          <w:rFonts w:cs="Arial"/>
          <w:b/>
          <w:bCs/>
          <w:i/>
          <w:iCs/>
          <w:spacing w:val="0"/>
          <w:sz w:val="22"/>
          <w:szCs w:val="22"/>
          <w:lang w:eastAsia="en-GB"/>
        </w:rPr>
        <w:t xml:space="preserve">Office of Edward Timpson CBE MP </w:t>
      </w:r>
    </w:p>
    <w:p w14:paraId="6A950848" w14:textId="7882851B" w:rsidR="00FA24ED" w:rsidRDefault="00FA24ED" w:rsidP="00FA24ED">
      <w:pPr>
        <w:pStyle w:val="ListParagraph"/>
        <w:ind w:left="567"/>
        <w:jc w:val="left"/>
        <w:rPr>
          <w:rFonts w:cs="Arial"/>
          <w:i/>
          <w:iCs/>
          <w:spacing w:val="0"/>
          <w:sz w:val="22"/>
          <w:szCs w:val="22"/>
          <w:lang w:eastAsia="en-GB"/>
        </w:rPr>
      </w:pPr>
      <w:r w:rsidRPr="00FA24ED">
        <w:rPr>
          <w:rFonts w:cs="Arial"/>
          <w:i/>
          <w:iCs/>
          <w:spacing w:val="0"/>
          <w:sz w:val="22"/>
          <w:szCs w:val="22"/>
          <w:lang w:eastAsia="en-GB"/>
        </w:rPr>
        <w:t>Member of Parliament for Eddisbury</w:t>
      </w:r>
    </w:p>
    <w:p w14:paraId="42395020" w14:textId="2BC3A415" w:rsidR="00FA24ED" w:rsidRPr="00FA24ED" w:rsidRDefault="00FA24ED" w:rsidP="00FA24ED">
      <w:pPr>
        <w:pStyle w:val="ListParagraph"/>
        <w:ind w:left="567"/>
        <w:jc w:val="left"/>
        <w:rPr>
          <w:rFonts w:cs="Arial"/>
          <w:spacing w:val="0"/>
          <w:sz w:val="22"/>
          <w:szCs w:val="22"/>
          <w:lang w:eastAsia="en-GB"/>
        </w:rPr>
      </w:pPr>
    </w:p>
    <w:p w14:paraId="0B7A85E9" w14:textId="5598BB1C" w:rsidR="00FA24ED" w:rsidRDefault="00FA24ED" w:rsidP="00FA24ED">
      <w:pPr>
        <w:pStyle w:val="ListParagraph"/>
        <w:ind w:left="567"/>
        <w:jc w:val="left"/>
        <w:rPr>
          <w:rFonts w:cs="Arial"/>
          <w:i/>
          <w:iCs/>
          <w:spacing w:val="0"/>
          <w:sz w:val="22"/>
          <w:szCs w:val="22"/>
          <w:lang w:eastAsia="en-GB"/>
        </w:rPr>
      </w:pPr>
      <w:r w:rsidRPr="00FA24ED">
        <w:rPr>
          <w:rFonts w:cs="Arial"/>
          <w:spacing w:val="0"/>
          <w:sz w:val="22"/>
          <w:szCs w:val="22"/>
          <w:lang w:eastAsia="en-GB"/>
        </w:rPr>
        <w:t>Text of Cheshire East’s Response to Mr Timpson</w:t>
      </w:r>
    </w:p>
    <w:p w14:paraId="45DE4CAD" w14:textId="7C30520D" w:rsidR="00FA24ED" w:rsidRDefault="00FA24ED" w:rsidP="00FA24ED">
      <w:pPr>
        <w:pStyle w:val="ListParagraph"/>
        <w:ind w:left="567"/>
        <w:jc w:val="left"/>
        <w:rPr>
          <w:rFonts w:cs="Arial"/>
          <w:i/>
          <w:iCs/>
          <w:spacing w:val="0"/>
          <w:sz w:val="22"/>
          <w:szCs w:val="22"/>
          <w:lang w:eastAsia="en-GB"/>
        </w:rPr>
      </w:pPr>
    </w:p>
    <w:p w14:paraId="639C996D" w14:textId="77777777" w:rsidR="00FA24ED" w:rsidRDefault="00FA24ED" w:rsidP="00FA24ED">
      <w:pPr>
        <w:pStyle w:val="ListParagraph"/>
        <w:ind w:left="567"/>
        <w:jc w:val="left"/>
        <w:rPr>
          <w:i/>
          <w:iCs/>
        </w:rPr>
      </w:pPr>
      <w:r w:rsidRPr="00FA24ED">
        <w:rPr>
          <w:i/>
          <w:iCs/>
        </w:rPr>
        <w:t xml:space="preserve">Edward Timpson CBE </w:t>
      </w:r>
    </w:p>
    <w:p w14:paraId="7FAF4826" w14:textId="77777777" w:rsidR="00FA24ED" w:rsidRDefault="00FA24ED" w:rsidP="00FA24ED">
      <w:pPr>
        <w:pStyle w:val="ListParagraph"/>
        <w:ind w:left="567"/>
        <w:jc w:val="left"/>
        <w:rPr>
          <w:i/>
          <w:iCs/>
        </w:rPr>
      </w:pPr>
      <w:r w:rsidRPr="00FA24ED">
        <w:rPr>
          <w:i/>
          <w:iCs/>
        </w:rPr>
        <w:t xml:space="preserve">House of Commons </w:t>
      </w:r>
    </w:p>
    <w:p w14:paraId="189DE9F5" w14:textId="77777777" w:rsidR="00FA24ED" w:rsidRDefault="00FA24ED" w:rsidP="00FA24ED">
      <w:pPr>
        <w:pStyle w:val="ListParagraph"/>
        <w:ind w:left="567"/>
        <w:jc w:val="left"/>
        <w:rPr>
          <w:i/>
          <w:iCs/>
        </w:rPr>
      </w:pPr>
      <w:r w:rsidRPr="00FA24ED">
        <w:rPr>
          <w:i/>
          <w:iCs/>
        </w:rPr>
        <w:t xml:space="preserve">Houses of Parliament London </w:t>
      </w:r>
    </w:p>
    <w:p w14:paraId="1114F2C5" w14:textId="77777777" w:rsidR="00FA24ED" w:rsidRDefault="00FA24ED" w:rsidP="00FA24ED">
      <w:pPr>
        <w:pStyle w:val="ListParagraph"/>
        <w:ind w:left="567"/>
        <w:jc w:val="left"/>
        <w:rPr>
          <w:i/>
          <w:iCs/>
        </w:rPr>
      </w:pPr>
      <w:r w:rsidRPr="00FA24ED">
        <w:rPr>
          <w:i/>
          <w:iCs/>
        </w:rPr>
        <w:t xml:space="preserve">SW1A 0AA </w:t>
      </w:r>
    </w:p>
    <w:p w14:paraId="2A704042" w14:textId="77777777" w:rsidR="00FA24ED" w:rsidRDefault="00FA24ED" w:rsidP="00FA24ED">
      <w:pPr>
        <w:pStyle w:val="ListParagraph"/>
        <w:ind w:left="567"/>
        <w:jc w:val="left"/>
        <w:rPr>
          <w:i/>
          <w:iCs/>
        </w:rPr>
      </w:pPr>
    </w:p>
    <w:p w14:paraId="4194A6FB" w14:textId="77777777" w:rsidR="00FA24ED" w:rsidRDefault="00FA24ED" w:rsidP="00FA24ED">
      <w:pPr>
        <w:pStyle w:val="ListParagraph"/>
        <w:ind w:left="567"/>
        <w:jc w:val="left"/>
        <w:rPr>
          <w:i/>
          <w:iCs/>
        </w:rPr>
      </w:pPr>
      <w:r w:rsidRPr="00FA24ED">
        <w:rPr>
          <w:i/>
          <w:iCs/>
        </w:rPr>
        <w:t xml:space="preserve">Westfields c/o Municipal Buildings Earle Street Crewe CW1 2BJ </w:t>
      </w:r>
    </w:p>
    <w:p w14:paraId="0FC18F52" w14:textId="77777777" w:rsidR="00FA24ED" w:rsidRDefault="00FA24ED" w:rsidP="00FA24ED">
      <w:pPr>
        <w:pStyle w:val="ListParagraph"/>
        <w:ind w:left="567"/>
        <w:jc w:val="left"/>
        <w:rPr>
          <w:i/>
          <w:iCs/>
        </w:rPr>
      </w:pPr>
    </w:p>
    <w:p w14:paraId="21561A95" w14:textId="13BF4E2E" w:rsidR="00FA24ED" w:rsidRDefault="00FA24ED" w:rsidP="00FA24ED">
      <w:pPr>
        <w:pStyle w:val="ListParagraph"/>
        <w:ind w:left="567"/>
        <w:jc w:val="left"/>
        <w:rPr>
          <w:i/>
          <w:iCs/>
        </w:rPr>
      </w:pPr>
      <w:hyperlink r:id="rId11" w:history="1">
        <w:r w:rsidRPr="00E40482">
          <w:rPr>
            <w:rStyle w:val="Hyperlink"/>
            <w:i/>
            <w:iCs/>
          </w:rPr>
          <w:t>www.cheshireeast.gov.uk</w:t>
        </w:r>
      </w:hyperlink>
      <w:r w:rsidRPr="00FA24ED">
        <w:rPr>
          <w:i/>
          <w:iCs/>
        </w:rPr>
        <w:t xml:space="preserve"> </w:t>
      </w:r>
    </w:p>
    <w:p w14:paraId="72D9C746" w14:textId="77777777" w:rsidR="00FA24ED" w:rsidRDefault="00FA24ED" w:rsidP="00FA24ED">
      <w:pPr>
        <w:pStyle w:val="ListParagraph"/>
        <w:ind w:left="567"/>
        <w:jc w:val="left"/>
        <w:rPr>
          <w:i/>
          <w:iCs/>
        </w:rPr>
      </w:pPr>
    </w:p>
    <w:p w14:paraId="5A2CE2BD" w14:textId="77777777" w:rsidR="00FA24ED" w:rsidRDefault="00FA24ED" w:rsidP="00FA24ED">
      <w:pPr>
        <w:pStyle w:val="ListParagraph"/>
        <w:ind w:left="567"/>
        <w:jc w:val="left"/>
        <w:rPr>
          <w:i/>
          <w:iCs/>
        </w:rPr>
      </w:pPr>
      <w:r w:rsidRPr="00FA24ED">
        <w:rPr>
          <w:i/>
          <w:iCs/>
        </w:rPr>
        <w:t xml:space="preserve">Date: 4 </w:t>
      </w:r>
      <w:proofErr w:type="spellStart"/>
      <w:r w:rsidRPr="00FA24ED">
        <w:rPr>
          <w:i/>
          <w:iCs/>
        </w:rPr>
        <w:t>th</w:t>
      </w:r>
      <w:proofErr w:type="spellEnd"/>
      <w:r w:rsidRPr="00FA24ED">
        <w:rPr>
          <w:i/>
          <w:iCs/>
        </w:rPr>
        <w:t xml:space="preserve"> August 2021 Our Reference: 12310469 Your reference: ET8179</w:t>
      </w:r>
    </w:p>
    <w:p w14:paraId="26BF6B20" w14:textId="77777777" w:rsidR="00FA24ED" w:rsidRDefault="00FA24ED" w:rsidP="00FA24ED">
      <w:pPr>
        <w:pStyle w:val="ListParagraph"/>
        <w:ind w:left="567"/>
        <w:jc w:val="left"/>
        <w:rPr>
          <w:i/>
          <w:iCs/>
        </w:rPr>
      </w:pPr>
    </w:p>
    <w:p w14:paraId="219A830D" w14:textId="77777777" w:rsidR="00FA24ED" w:rsidRDefault="00FA24ED" w:rsidP="00FA24ED">
      <w:pPr>
        <w:pStyle w:val="ListParagraph"/>
        <w:ind w:left="567"/>
        <w:jc w:val="left"/>
        <w:rPr>
          <w:i/>
          <w:iCs/>
        </w:rPr>
      </w:pPr>
      <w:r w:rsidRPr="00FA24ED">
        <w:rPr>
          <w:i/>
          <w:iCs/>
        </w:rPr>
        <w:t xml:space="preserve"> Dear Mr Timpson </w:t>
      </w:r>
    </w:p>
    <w:p w14:paraId="526B0D26" w14:textId="77777777" w:rsidR="00FA24ED" w:rsidRDefault="00FA24ED" w:rsidP="00FA24ED">
      <w:pPr>
        <w:pStyle w:val="ListParagraph"/>
        <w:ind w:left="567"/>
        <w:jc w:val="left"/>
        <w:rPr>
          <w:i/>
          <w:iCs/>
        </w:rPr>
      </w:pPr>
    </w:p>
    <w:p w14:paraId="258E8412" w14:textId="77777777" w:rsidR="00FA24ED" w:rsidRDefault="00FA24ED" w:rsidP="00FA24ED">
      <w:pPr>
        <w:pStyle w:val="ListParagraph"/>
        <w:ind w:left="567"/>
        <w:jc w:val="left"/>
        <w:rPr>
          <w:i/>
          <w:iCs/>
        </w:rPr>
      </w:pPr>
      <w:r w:rsidRPr="00FA24ED">
        <w:rPr>
          <w:i/>
          <w:iCs/>
        </w:rPr>
        <w:t xml:space="preserve">RE: Spurstow Safety Camera </w:t>
      </w:r>
    </w:p>
    <w:p w14:paraId="69C415E1" w14:textId="77777777" w:rsidR="00FA24ED" w:rsidRDefault="00FA24ED" w:rsidP="00FA24ED">
      <w:pPr>
        <w:pStyle w:val="ListParagraph"/>
        <w:ind w:left="567"/>
        <w:jc w:val="left"/>
        <w:rPr>
          <w:i/>
          <w:iCs/>
        </w:rPr>
      </w:pPr>
    </w:p>
    <w:p w14:paraId="39704A24" w14:textId="77777777" w:rsidR="00532BC8" w:rsidRDefault="00DA0A59" w:rsidP="00FA24ED">
      <w:pPr>
        <w:pStyle w:val="ListParagraph"/>
        <w:ind w:left="567"/>
        <w:jc w:val="left"/>
        <w:rPr>
          <w:i/>
          <w:iCs/>
        </w:rPr>
      </w:pPr>
      <w:r>
        <w:rPr>
          <w:i/>
          <w:iCs/>
        </w:rPr>
        <w:t xml:space="preserve"> </w:t>
      </w:r>
      <w:r w:rsidR="00FA24ED" w:rsidRPr="00FA24ED">
        <w:rPr>
          <w:i/>
          <w:iCs/>
        </w:rPr>
        <w:t>Thank you for your email dated 12th July 2021 with request to be kept updated concerning Spurstow Safety Camera. Please find below copy of email that was sent to Spurstow Parish Council by the Cheshire East Traffic team on 2nd August 2021.</w:t>
      </w:r>
    </w:p>
    <w:p w14:paraId="5D185A4C" w14:textId="77777777" w:rsidR="00532BC8" w:rsidRDefault="00532BC8" w:rsidP="00FA24ED">
      <w:pPr>
        <w:pStyle w:val="ListParagraph"/>
        <w:ind w:left="567"/>
        <w:jc w:val="left"/>
        <w:rPr>
          <w:i/>
          <w:iCs/>
        </w:rPr>
      </w:pPr>
    </w:p>
    <w:p w14:paraId="48CF2F4E" w14:textId="77777777" w:rsidR="00532BC8" w:rsidRDefault="00FA24ED" w:rsidP="00FA24ED">
      <w:pPr>
        <w:pStyle w:val="ListParagraph"/>
        <w:ind w:left="567"/>
        <w:jc w:val="left"/>
        <w:rPr>
          <w:i/>
          <w:iCs/>
        </w:rPr>
      </w:pPr>
      <w:r w:rsidRPr="00FA24ED">
        <w:rPr>
          <w:i/>
          <w:iCs/>
        </w:rPr>
        <w:t xml:space="preserve">“We note that you feel that we are not considering your views in the repositioning of the speed camera at Spurstow. We feel it is important to outline the background again on why the camera was originally installed and why it is to be moved for you to appreciate that the new position chosen has been assessed and selected to address a number of safety issues. Speed cameras are only ever installed as a measure of last resort and are placed as close to the location where serious collisions have been occurring as practicable – rather than locations where collisions may occur. Cameras are therefore a reactive measure which are installed to help prevent future serious collisions in a specific location. The camera was originally installed at Spurstow as a measure to help address a poor road safety record where people were being killed or seriously injured through speed along this section of highway. </w:t>
      </w:r>
    </w:p>
    <w:p w14:paraId="516366EB" w14:textId="77777777" w:rsidR="00532BC8" w:rsidRDefault="00FA24ED" w:rsidP="00FA24ED">
      <w:pPr>
        <w:pStyle w:val="ListParagraph"/>
        <w:ind w:left="567"/>
        <w:jc w:val="left"/>
        <w:rPr>
          <w:i/>
          <w:iCs/>
        </w:rPr>
      </w:pPr>
      <w:proofErr w:type="gramStart"/>
      <w:r w:rsidRPr="00FA24ED">
        <w:rPr>
          <w:i/>
          <w:iCs/>
        </w:rPr>
        <w:t>Unfortunately</w:t>
      </w:r>
      <w:proofErr w:type="gramEnd"/>
      <w:r w:rsidRPr="00FA24ED">
        <w:rPr>
          <w:i/>
          <w:iCs/>
        </w:rPr>
        <w:t xml:space="preserve"> the camera has been subject to vandalism over many years with costly repairs going into thousands of pounds and a decision was finally taken to relocate the camera. </w:t>
      </w:r>
    </w:p>
    <w:p w14:paraId="2C3F5AA5" w14:textId="77777777" w:rsidR="00532BC8" w:rsidRDefault="00FA24ED" w:rsidP="00FA24ED">
      <w:pPr>
        <w:pStyle w:val="ListParagraph"/>
        <w:ind w:left="567"/>
        <w:jc w:val="left"/>
        <w:rPr>
          <w:i/>
          <w:iCs/>
        </w:rPr>
      </w:pPr>
      <w:r w:rsidRPr="00FA24ED">
        <w:rPr>
          <w:i/>
          <w:iCs/>
        </w:rPr>
        <w:t xml:space="preserve">We can advise that since the camera was installed in the original location it was effective and improved driver behaviours and thereby improving the safety record for this location. In considering alternative suitable locations we have consulted with the police and the camera installation experts. The location chosen addresses the following important considerations  • Forward visibility for field of view of the equipment (and therefore enforcement capabilities) • Clear of obstacles such as vegetation or other structures which may adversely impact enforcement capabilities • Installation and maintenance accessibility • Power source for the equipment • Proximity to the original location • Equipment clearly visible for driver awareness on the A49 • Provides further enforcement around two junctions following complaints of vehicles overtaking other vehicles turning off into side roads • Equipment is more conspicuous at the junctions which helps future proof it from further extensive vandalism </w:t>
      </w:r>
    </w:p>
    <w:p w14:paraId="3188A139" w14:textId="77777777" w:rsidR="00532BC8" w:rsidRDefault="00FA24ED" w:rsidP="00FA24ED">
      <w:pPr>
        <w:pStyle w:val="ListParagraph"/>
        <w:ind w:left="567"/>
        <w:jc w:val="left"/>
        <w:rPr>
          <w:i/>
          <w:iCs/>
        </w:rPr>
      </w:pPr>
      <w:r w:rsidRPr="00FA24ED">
        <w:rPr>
          <w:i/>
          <w:iCs/>
        </w:rPr>
        <w:t xml:space="preserve">We are aware that you would like the camera to be installed about 100-200m north of its current location towards the junction with Long Lane, somewhere near Panama </w:t>
      </w:r>
      <w:proofErr w:type="spellStart"/>
      <w:r w:rsidRPr="00FA24ED">
        <w:rPr>
          <w:i/>
          <w:iCs/>
        </w:rPr>
        <w:t>Hatty’s</w:t>
      </w:r>
      <w:proofErr w:type="spellEnd"/>
      <w:r w:rsidRPr="00FA24ED">
        <w:rPr>
          <w:i/>
          <w:iCs/>
        </w:rPr>
        <w:t xml:space="preserve"> as this is where you believe it would be most effective in controlling speed. </w:t>
      </w:r>
    </w:p>
    <w:p w14:paraId="7DCC0D18" w14:textId="77777777" w:rsidR="00532BC8" w:rsidRDefault="00FA24ED" w:rsidP="00FA24ED">
      <w:pPr>
        <w:pStyle w:val="ListParagraph"/>
        <w:ind w:left="567"/>
        <w:jc w:val="left"/>
        <w:rPr>
          <w:i/>
          <w:iCs/>
        </w:rPr>
      </w:pPr>
      <w:r w:rsidRPr="00FA24ED">
        <w:rPr>
          <w:i/>
          <w:iCs/>
        </w:rPr>
        <w:lastRenderedPageBreak/>
        <w:t xml:space="preserve">We can advise this location does not provide for: • Forward visibility for field of view for the equipment (and therefore enforcement capabilities) • Clear of obstacles such as vegetation or other structures which may adversely impact enforcement capabilities • Installation and maintenance accessibility • Power source for the equipment • Equipment clearly visible for driver awareness on the A49 </w:t>
      </w:r>
    </w:p>
    <w:p w14:paraId="01E1DBBA" w14:textId="77777777" w:rsidR="00532BC8" w:rsidRPr="00532BC8" w:rsidRDefault="00FA24ED" w:rsidP="00FA24ED">
      <w:pPr>
        <w:pStyle w:val="ListParagraph"/>
        <w:ind w:left="567"/>
        <w:jc w:val="left"/>
        <w:rPr>
          <w:i/>
          <w:iCs/>
        </w:rPr>
      </w:pPr>
      <w:r w:rsidRPr="00532BC8">
        <w:rPr>
          <w:i/>
          <w:iCs/>
        </w:rPr>
        <w:t xml:space="preserve">Unfortunately, entering into debate with third parties on camera location is of limited value as equipment and maintenance requirements dictate the location. </w:t>
      </w:r>
    </w:p>
    <w:p w14:paraId="1E038821" w14:textId="77777777" w:rsidR="00532BC8" w:rsidRDefault="00FA24ED" w:rsidP="00FA24ED">
      <w:pPr>
        <w:pStyle w:val="ListParagraph"/>
        <w:ind w:left="567"/>
        <w:jc w:val="left"/>
        <w:rPr>
          <w:i/>
          <w:iCs/>
        </w:rPr>
      </w:pPr>
      <w:r w:rsidRPr="00FA24ED">
        <w:rPr>
          <w:i/>
          <w:iCs/>
        </w:rPr>
        <w:t xml:space="preserve">We respect that you have a view on the location of the camera but the location you have chosen is not suitable. </w:t>
      </w:r>
    </w:p>
    <w:p w14:paraId="355B4713" w14:textId="77777777" w:rsidR="00532BC8" w:rsidRDefault="00FA24ED" w:rsidP="00FA24ED">
      <w:pPr>
        <w:pStyle w:val="ListParagraph"/>
        <w:ind w:left="567"/>
        <w:jc w:val="left"/>
        <w:rPr>
          <w:i/>
          <w:iCs/>
        </w:rPr>
      </w:pPr>
      <w:r w:rsidRPr="00FA24ED">
        <w:rPr>
          <w:i/>
          <w:iCs/>
        </w:rPr>
        <w:t>We can confirm that the work has been ordered. The existing fixed camera will be removed when the new one is installed but the hard standing of the old site will be left for periodic use by the police mobile camera van and will also provide speed enforcement for both north and south travelling vehicles. We trust the above is of assistance to you” We hope the above information is of assistance to you.</w:t>
      </w:r>
    </w:p>
    <w:p w14:paraId="01B59DDC" w14:textId="77777777" w:rsidR="00532BC8" w:rsidRDefault="00FA24ED" w:rsidP="00FA24ED">
      <w:pPr>
        <w:pStyle w:val="ListParagraph"/>
        <w:ind w:left="567"/>
        <w:jc w:val="left"/>
        <w:rPr>
          <w:i/>
          <w:iCs/>
        </w:rPr>
      </w:pPr>
      <w:r w:rsidRPr="00FA24ED">
        <w:rPr>
          <w:i/>
          <w:iCs/>
        </w:rPr>
        <w:t xml:space="preserve"> Yours sincerely </w:t>
      </w:r>
    </w:p>
    <w:p w14:paraId="64C8A851" w14:textId="09C26552" w:rsidR="00FA24ED" w:rsidRPr="00FA24ED" w:rsidRDefault="00FA24ED" w:rsidP="00FA24ED">
      <w:pPr>
        <w:pStyle w:val="ListParagraph"/>
        <w:ind w:left="567"/>
        <w:jc w:val="left"/>
        <w:rPr>
          <w:rFonts w:cs="Arial"/>
          <w:i/>
          <w:iCs/>
          <w:spacing w:val="0"/>
          <w:sz w:val="22"/>
          <w:szCs w:val="22"/>
          <w:lang w:eastAsia="en-GB"/>
        </w:rPr>
      </w:pPr>
      <w:r w:rsidRPr="00FA24ED">
        <w:rPr>
          <w:i/>
          <w:iCs/>
        </w:rPr>
        <w:t>The Cheshire East Highways Team</w:t>
      </w:r>
    </w:p>
    <w:p w14:paraId="6603DF1D" w14:textId="77777777" w:rsidR="00FA24ED" w:rsidRPr="00B36FC0" w:rsidRDefault="00FA24ED" w:rsidP="00FA24ED">
      <w:pPr>
        <w:spacing w:after="120"/>
        <w:ind w:left="567"/>
        <w:jc w:val="left"/>
        <w:rPr>
          <w:sz w:val="24"/>
          <w:szCs w:val="24"/>
        </w:rPr>
      </w:pPr>
    </w:p>
    <w:p w14:paraId="4FC9680A" w14:textId="0FCEB279" w:rsidR="007C0140" w:rsidRPr="007C0140" w:rsidRDefault="007C0140" w:rsidP="00FA24ED">
      <w:pPr>
        <w:spacing w:after="120"/>
        <w:ind w:left="567"/>
        <w:jc w:val="left"/>
        <w:rPr>
          <w:sz w:val="24"/>
          <w:szCs w:val="24"/>
        </w:rPr>
      </w:pPr>
    </w:p>
    <w:p w14:paraId="7615C5EC" w14:textId="77777777" w:rsidR="007C6B4D" w:rsidRPr="007C0140" w:rsidRDefault="007E2F1F" w:rsidP="007E2F1F">
      <w:pPr>
        <w:numPr>
          <w:ilvl w:val="0"/>
          <w:numId w:val="7"/>
        </w:numPr>
        <w:spacing w:after="120"/>
        <w:rPr>
          <w:sz w:val="24"/>
          <w:szCs w:val="24"/>
        </w:rPr>
      </w:pPr>
      <w:r w:rsidRPr="007C0140">
        <w:rPr>
          <w:sz w:val="24"/>
          <w:szCs w:val="24"/>
        </w:rPr>
        <w:t>Date of next meeting</w:t>
      </w:r>
      <w:r w:rsidRPr="007C0140">
        <w:rPr>
          <w:sz w:val="24"/>
          <w:szCs w:val="24"/>
        </w:rPr>
        <w:tab/>
      </w:r>
    </w:p>
    <w:sectPr w:rsidR="007C6B4D" w:rsidRPr="007C0140" w:rsidSect="00545680">
      <w:footerReference w:type="default" r:id="rId12"/>
      <w:type w:val="continuous"/>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01DC" w14:textId="77777777" w:rsidR="00632087" w:rsidRDefault="00632087">
      <w:r>
        <w:separator/>
      </w:r>
    </w:p>
  </w:endnote>
  <w:endnote w:type="continuationSeparator" w:id="0">
    <w:p w14:paraId="7D06D037" w14:textId="77777777" w:rsidR="00632087" w:rsidRDefault="0063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56B013C7" w:rsidR="00196163" w:rsidRPr="00553EB1" w:rsidRDefault="00196163" w:rsidP="006D5A5A">
    <w:pPr>
      <w:pStyle w:val="Footer"/>
      <w:tabs>
        <w:tab w:val="clear" w:pos="4320"/>
        <w:tab w:val="clear" w:pos="8640"/>
        <w:tab w:val="center" w:pos="5103"/>
        <w:tab w:val="right" w:pos="10206"/>
      </w:tabs>
      <w:rPr>
        <w:rFonts w:ascii="Calibri" w:hAnsi="Calibri" w:cs="Calibri"/>
        <w:sz w:val="16"/>
        <w:szCs w:val="16"/>
        <w:vertAlign w:val="superscript"/>
      </w:rPr>
    </w:pPr>
    <w:r w:rsidRPr="00553EB1">
      <w:rPr>
        <w:rFonts w:ascii="Calibri" w:hAnsi="Calibri" w:cs="Calibri"/>
        <w:sz w:val="16"/>
        <w:szCs w:val="16"/>
      </w:rPr>
      <w:t>May 202</w:t>
    </w:r>
    <w:r w:rsidR="00FF4686">
      <w:rPr>
        <w:rFonts w:ascii="Calibri" w:hAnsi="Calibri" w:cs="Calibri"/>
        <w:sz w:val="16"/>
        <w:szCs w:val="16"/>
      </w:rPr>
      <w:t>1</w:t>
    </w:r>
    <w:r w:rsidRPr="00553EB1">
      <w:rPr>
        <w:rFonts w:ascii="Calibri" w:hAnsi="Calibri" w:cs="Calibri"/>
        <w:sz w:val="16"/>
        <w:szCs w:val="16"/>
      </w:rPr>
      <w:t xml:space="preserve"> Meeting</w:t>
    </w:r>
    <w:r w:rsidRPr="00553EB1">
      <w:rPr>
        <w:rFonts w:ascii="Calibri" w:hAnsi="Calibri" w:cs="Calibri"/>
        <w:sz w:val="16"/>
        <w:szCs w:val="16"/>
      </w:rPr>
      <w:tab/>
      <w:t>Quarterly Meeting Agenda</w:t>
    </w:r>
    <w:r w:rsidRPr="00553EB1">
      <w:rPr>
        <w:rFonts w:ascii="Calibri" w:hAnsi="Calibri" w:cs="Calibri"/>
        <w:sz w:val="16"/>
        <w:szCs w:val="16"/>
      </w:rPr>
      <w:tab/>
      <w:t xml:space="preserve">Page </w:t>
    </w:r>
    <w:r w:rsidRPr="00553EB1">
      <w:rPr>
        <w:rFonts w:ascii="Calibri" w:hAnsi="Calibri" w:cs="Calibri"/>
        <w:b/>
        <w:bCs/>
        <w:sz w:val="16"/>
        <w:szCs w:val="16"/>
      </w:rPr>
      <w:fldChar w:fldCharType="begin"/>
    </w:r>
    <w:r w:rsidRPr="00553EB1">
      <w:rPr>
        <w:rFonts w:ascii="Calibri" w:hAnsi="Calibri" w:cs="Calibri"/>
        <w:b/>
        <w:bCs/>
        <w:sz w:val="16"/>
        <w:szCs w:val="16"/>
      </w:rPr>
      <w:instrText xml:space="preserve"> PAGE  \* Arabic  \* MERGEFORMAT </w:instrText>
    </w:r>
    <w:r w:rsidRPr="00553EB1">
      <w:rPr>
        <w:rFonts w:ascii="Calibri" w:hAnsi="Calibri" w:cs="Calibri"/>
        <w:b/>
        <w:bCs/>
        <w:sz w:val="16"/>
        <w:szCs w:val="16"/>
      </w:rPr>
      <w:fldChar w:fldCharType="separate"/>
    </w:r>
    <w:r w:rsidRPr="00553EB1">
      <w:rPr>
        <w:rFonts w:ascii="Calibri" w:hAnsi="Calibri" w:cs="Calibri"/>
        <w:b/>
        <w:bCs/>
        <w:noProof/>
        <w:sz w:val="16"/>
        <w:szCs w:val="16"/>
      </w:rPr>
      <w:t>1</w:t>
    </w:r>
    <w:r w:rsidRPr="00553EB1">
      <w:rPr>
        <w:rFonts w:ascii="Calibri" w:hAnsi="Calibri" w:cs="Calibri"/>
        <w:b/>
        <w:bCs/>
        <w:sz w:val="16"/>
        <w:szCs w:val="16"/>
      </w:rPr>
      <w:fldChar w:fldCharType="end"/>
    </w:r>
    <w:r w:rsidRPr="00553EB1">
      <w:rPr>
        <w:rFonts w:ascii="Calibri" w:hAnsi="Calibri" w:cs="Calibri"/>
        <w:sz w:val="16"/>
        <w:szCs w:val="16"/>
      </w:rPr>
      <w:t xml:space="preserve"> of </w:t>
    </w:r>
    <w:r w:rsidRPr="00553EB1">
      <w:rPr>
        <w:rFonts w:ascii="Calibri" w:hAnsi="Calibri" w:cs="Calibri"/>
        <w:b/>
        <w:bCs/>
        <w:sz w:val="16"/>
        <w:szCs w:val="16"/>
      </w:rPr>
      <w:fldChar w:fldCharType="begin"/>
    </w:r>
    <w:r w:rsidRPr="00553EB1">
      <w:rPr>
        <w:rFonts w:ascii="Calibri" w:hAnsi="Calibri" w:cs="Calibri"/>
        <w:b/>
        <w:bCs/>
        <w:sz w:val="16"/>
        <w:szCs w:val="16"/>
      </w:rPr>
      <w:instrText xml:space="preserve"> NUMPAGES  \* Arabic  \* MERGEFORMAT </w:instrText>
    </w:r>
    <w:r w:rsidRPr="00553EB1">
      <w:rPr>
        <w:rFonts w:ascii="Calibri" w:hAnsi="Calibri" w:cs="Calibri"/>
        <w:b/>
        <w:bCs/>
        <w:sz w:val="16"/>
        <w:szCs w:val="16"/>
      </w:rPr>
      <w:fldChar w:fldCharType="separate"/>
    </w:r>
    <w:r w:rsidRPr="00553EB1">
      <w:rPr>
        <w:rFonts w:ascii="Calibri" w:hAnsi="Calibri" w:cs="Calibri"/>
        <w:b/>
        <w:bCs/>
        <w:noProof/>
        <w:sz w:val="16"/>
        <w:szCs w:val="16"/>
      </w:rPr>
      <w:t>2</w:t>
    </w:r>
    <w:r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E156" w14:textId="77777777" w:rsidR="00632087" w:rsidRDefault="00632087">
      <w:r>
        <w:separator/>
      </w:r>
    </w:p>
  </w:footnote>
  <w:footnote w:type="continuationSeparator" w:id="0">
    <w:p w14:paraId="4FBF5EF8" w14:textId="77777777" w:rsidR="00632087" w:rsidRDefault="0063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6"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14"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5"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num w:numId="1">
    <w:abstractNumId w:val="1"/>
  </w:num>
  <w:num w:numId="2">
    <w:abstractNumId w:val="0"/>
  </w:num>
  <w:num w:numId="3">
    <w:abstractNumId w:val="1"/>
  </w:num>
  <w:num w:numId="4">
    <w:abstractNumId w:val="0"/>
  </w:num>
  <w:num w:numId="5">
    <w:abstractNumId w:val="5"/>
  </w:num>
  <w:num w:numId="6">
    <w:abstractNumId w:val="14"/>
  </w:num>
  <w:num w:numId="7">
    <w:abstractNumId w:val="15"/>
  </w:num>
  <w:num w:numId="8">
    <w:abstractNumId w:val="15"/>
  </w:num>
  <w:num w:numId="9">
    <w:abstractNumId w:val="7"/>
  </w:num>
  <w:num w:numId="10">
    <w:abstractNumId w:val="4"/>
  </w:num>
  <w:num w:numId="11">
    <w:abstractNumId w:val="11"/>
  </w:num>
  <w:num w:numId="12">
    <w:abstractNumId w:val="10"/>
  </w:num>
  <w:num w:numId="13">
    <w:abstractNumId w:val="12"/>
  </w:num>
  <w:num w:numId="14">
    <w:abstractNumId w:val="9"/>
  </w:num>
  <w:num w:numId="15">
    <w:abstractNumId w:val="8"/>
  </w:num>
  <w:num w:numId="16">
    <w:abstractNumId w:val="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23AB2"/>
    <w:rsid w:val="00030394"/>
    <w:rsid w:val="00030D25"/>
    <w:rsid w:val="000677B3"/>
    <w:rsid w:val="00067BCB"/>
    <w:rsid w:val="000B04C5"/>
    <w:rsid w:val="000B24AF"/>
    <w:rsid w:val="000E5766"/>
    <w:rsid w:val="000F538A"/>
    <w:rsid w:val="00107418"/>
    <w:rsid w:val="001105E5"/>
    <w:rsid w:val="00111DBB"/>
    <w:rsid w:val="00115AA0"/>
    <w:rsid w:val="0013228C"/>
    <w:rsid w:val="001345E8"/>
    <w:rsid w:val="00136D44"/>
    <w:rsid w:val="00152E8C"/>
    <w:rsid w:val="0015539F"/>
    <w:rsid w:val="001767FC"/>
    <w:rsid w:val="00181F74"/>
    <w:rsid w:val="00183A7F"/>
    <w:rsid w:val="001917FD"/>
    <w:rsid w:val="00196163"/>
    <w:rsid w:val="00197D0B"/>
    <w:rsid w:val="001A10DC"/>
    <w:rsid w:val="001A3C46"/>
    <w:rsid w:val="001C2E16"/>
    <w:rsid w:val="001C7A2C"/>
    <w:rsid w:val="001F35AA"/>
    <w:rsid w:val="001F4C65"/>
    <w:rsid w:val="00207BA3"/>
    <w:rsid w:val="002126D0"/>
    <w:rsid w:val="00215C48"/>
    <w:rsid w:val="00217101"/>
    <w:rsid w:val="0022107D"/>
    <w:rsid w:val="00237539"/>
    <w:rsid w:val="002600BE"/>
    <w:rsid w:val="00267A70"/>
    <w:rsid w:val="00275511"/>
    <w:rsid w:val="00280A78"/>
    <w:rsid w:val="00291AF1"/>
    <w:rsid w:val="00292A9E"/>
    <w:rsid w:val="002A609A"/>
    <w:rsid w:val="002A61D0"/>
    <w:rsid w:val="002B5A74"/>
    <w:rsid w:val="002C0A59"/>
    <w:rsid w:val="002C3746"/>
    <w:rsid w:val="002D27A7"/>
    <w:rsid w:val="002E63EA"/>
    <w:rsid w:val="00300585"/>
    <w:rsid w:val="003009C2"/>
    <w:rsid w:val="0030747C"/>
    <w:rsid w:val="00323FBE"/>
    <w:rsid w:val="00335F7E"/>
    <w:rsid w:val="00344AD3"/>
    <w:rsid w:val="00347351"/>
    <w:rsid w:val="00354195"/>
    <w:rsid w:val="00364F06"/>
    <w:rsid w:val="0039744A"/>
    <w:rsid w:val="003A1BD3"/>
    <w:rsid w:val="003B5B0A"/>
    <w:rsid w:val="003C2008"/>
    <w:rsid w:val="003D3C65"/>
    <w:rsid w:val="003D568B"/>
    <w:rsid w:val="003E2E3E"/>
    <w:rsid w:val="00401570"/>
    <w:rsid w:val="00406463"/>
    <w:rsid w:val="00422C5C"/>
    <w:rsid w:val="00431372"/>
    <w:rsid w:val="00432794"/>
    <w:rsid w:val="00435A68"/>
    <w:rsid w:val="00435F53"/>
    <w:rsid w:val="00440BC0"/>
    <w:rsid w:val="00473595"/>
    <w:rsid w:val="00486F66"/>
    <w:rsid w:val="004A6E65"/>
    <w:rsid w:val="004E5824"/>
    <w:rsid w:val="004E7B21"/>
    <w:rsid w:val="004F24D2"/>
    <w:rsid w:val="004F2DE9"/>
    <w:rsid w:val="004F3E5F"/>
    <w:rsid w:val="004F6BB9"/>
    <w:rsid w:val="00522081"/>
    <w:rsid w:val="00523270"/>
    <w:rsid w:val="00532BC8"/>
    <w:rsid w:val="00543465"/>
    <w:rsid w:val="00545680"/>
    <w:rsid w:val="0055384F"/>
    <w:rsid w:val="00553EB1"/>
    <w:rsid w:val="0057096E"/>
    <w:rsid w:val="005853F7"/>
    <w:rsid w:val="00585D19"/>
    <w:rsid w:val="00587B40"/>
    <w:rsid w:val="0059407A"/>
    <w:rsid w:val="00595176"/>
    <w:rsid w:val="005B1FCC"/>
    <w:rsid w:val="005B2890"/>
    <w:rsid w:val="005B3D6C"/>
    <w:rsid w:val="005C084E"/>
    <w:rsid w:val="005C3CD4"/>
    <w:rsid w:val="005E059E"/>
    <w:rsid w:val="005E2089"/>
    <w:rsid w:val="005E28AD"/>
    <w:rsid w:val="005E3B4E"/>
    <w:rsid w:val="005E3CC3"/>
    <w:rsid w:val="005F01FC"/>
    <w:rsid w:val="005F0795"/>
    <w:rsid w:val="005F64B2"/>
    <w:rsid w:val="00601F3B"/>
    <w:rsid w:val="00626C74"/>
    <w:rsid w:val="006303AC"/>
    <w:rsid w:val="00632087"/>
    <w:rsid w:val="006338AA"/>
    <w:rsid w:val="00636C61"/>
    <w:rsid w:val="00672421"/>
    <w:rsid w:val="006814D4"/>
    <w:rsid w:val="00694A2E"/>
    <w:rsid w:val="006A4C05"/>
    <w:rsid w:val="006B26B9"/>
    <w:rsid w:val="006B4425"/>
    <w:rsid w:val="006D4E8E"/>
    <w:rsid w:val="006D5A5A"/>
    <w:rsid w:val="006E0560"/>
    <w:rsid w:val="006E3424"/>
    <w:rsid w:val="00704E38"/>
    <w:rsid w:val="0075320F"/>
    <w:rsid w:val="00772DBE"/>
    <w:rsid w:val="00774C8D"/>
    <w:rsid w:val="00775516"/>
    <w:rsid w:val="00783B59"/>
    <w:rsid w:val="007B068D"/>
    <w:rsid w:val="007B1FB8"/>
    <w:rsid w:val="007B3758"/>
    <w:rsid w:val="007C0140"/>
    <w:rsid w:val="007C03A0"/>
    <w:rsid w:val="007C0FF9"/>
    <w:rsid w:val="007C40E5"/>
    <w:rsid w:val="007C6B4D"/>
    <w:rsid w:val="007E2F1F"/>
    <w:rsid w:val="007E5432"/>
    <w:rsid w:val="007F22DD"/>
    <w:rsid w:val="007F6603"/>
    <w:rsid w:val="00800EF0"/>
    <w:rsid w:val="00806ACF"/>
    <w:rsid w:val="008120E5"/>
    <w:rsid w:val="008143AB"/>
    <w:rsid w:val="00815D82"/>
    <w:rsid w:val="00826DD0"/>
    <w:rsid w:val="00845B2C"/>
    <w:rsid w:val="008512E0"/>
    <w:rsid w:val="008553C1"/>
    <w:rsid w:val="00866B3F"/>
    <w:rsid w:val="00885EF5"/>
    <w:rsid w:val="0088646B"/>
    <w:rsid w:val="008A1E31"/>
    <w:rsid w:val="008A527D"/>
    <w:rsid w:val="008B4C84"/>
    <w:rsid w:val="008B595E"/>
    <w:rsid w:val="008B7C2A"/>
    <w:rsid w:val="008C049B"/>
    <w:rsid w:val="00900F30"/>
    <w:rsid w:val="0090241D"/>
    <w:rsid w:val="00915CCC"/>
    <w:rsid w:val="0092157B"/>
    <w:rsid w:val="0093692A"/>
    <w:rsid w:val="00936B35"/>
    <w:rsid w:val="00953BEF"/>
    <w:rsid w:val="0096371C"/>
    <w:rsid w:val="0097391E"/>
    <w:rsid w:val="009A2EDF"/>
    <w:rsid w:val="009B099D"/>
    <w:rsid w:val="009C0943"/>
    <w:rsid w:val="009C28C9"/>
    <w:rsid w:val="009C41A3"/>
    <w:rsid w:val="009C5EF0"/>
    <w:rsid w:val="009D3E9F"/>
    <w:rsid w:val="009E2D14"/>
    <w:rsid w:val="009F02E4"/>
    <w:rsid w:val="009F500A"/>
    <w:rsid w:val="00A00564"/>
    <w:rsid w:val="00A02156"/>
    <w:rsid w:val="00A33278"/>
    <w:rsid w:val="00A57AA4"/>
    <w:rsid w:val="00A7229E"/>
    <w:rsid w:val="00A87F9D"/>
    <w:rsid w:val="00A95E54"/>
    <w:rsid w:val="00AA6441"/>
    <w:rsid w:val="00AA6511"/>
    <w:rsid w:val="00AC39CA"/>
    <w:rsid w:val="00AC5F98"/>
    <w:rsid w:val="00AD26F6"/>
    <w:rsid w:val="00AD5ADE"/>
    <w:rsid w:val="00AE5DFB"/>
    <w:rsid w:val="00B13893"/>
    <w:rsid w:val="00B15659"/>
    <w:rsid w:val="00B337D0"/>
    <w:rsid w:val="00B36FC0"/>
    <w:rsid w:val="00B37677"/>
    <w:rsid w:val="00B43002"/>
    <w:rsid w:val="00B43479"/>
    <w:rsid w:val="00B456A4"/>
    <w:rsid w:val="00B72009"/>
    <w:rsid w:val="00B745A6"/>
    <w:rsid w:val="00B76E45"/>
    <w:rsid w:val="00B82343"/>
    <w:rsid w:val="00B952F6"/>
    <w:rsid w:val="00BC2052"/>
    <w:rsid w:val="00BC59C2"/>
    <w:rsid w:val="00BD2AFB"/>
    <w:rsid w:val="00BF4520"/>
    <w:rsid w:val="00C3161B"/>
    <w:rsid w:val="00C33516"/>
    <w:rsid w:val="00C43E14"/>
    <w:rsid w:val="00C463FF"/>
    <w:rsid w:val="00C6409C"/>
    <w:rsid w:val="00C712EF"/>
    <w:rsid w:val="00C7137E"/>
    <w:rsid w:val="00C72521"/>
    <w:rsid w:val="00C738E5"/>
    <w:rsid w:val="00C92A65"/>
    <w:rsid w:val="00CB14D2"/>
    <w:rsid w:val="00CB76B5"/>
    <w:rsid w:val="00CC7CEF"/>
    <w:rsid w:val="00CD0E00"/>
    <w:rsid w:val="00CD36EE"/>
    <w:rsid w:val="00CD72BD"/>
    <w:rsid w:val="00CE5AF4"/>
    <w:rsid w:val="00CF0375"/>
    <w:rsid w:val="00CF206A"/>
    <w:rsid w:val="00CF411F"/>
    <w:rsid w:val="00CF5910"/>
    <w:rsid w:val="00D06004"/>
    <w:rsid w:val="00D07F51"/>
    <w:rsid w:val="00D1279E"/>
    <w:rsid w:val="00D1572C"/>
    <w:rsid w:val="00D164BD"/>
    <w:rsid w:val="00D4336F"/>
    <w:rsid w:val="00D44E86"/>
    <w:rsid w:val="00D51BF2"/>
    <w:rsid w:val="00D65E92"/>
    <w:rsid w:val="00D74AAD"/>
    <w:rsid w:val="00D77E9D"/>
    <w:rsid w:val="00D919E2"/>
    <w:rsid w:val="00D922B0"/>
    <w:rsid w:val="00D9697F"/>
    <w:rsid w:val="00DA0A59"/>
    <w:rsid w:val="00DB35B2"/>
    <w:rsid w:val="00DC07CC"/>
    <w:rsid w:val="00DC6F84"/>
    <w:rsid w:val="00DD4D27"/>
    <w:rsid w:val="00DD56AA"/>
    <w:rsid w:val="00DE0150"/>
    <w:rsid w:val="00DF099A"/>
    <w:rsid w:val="00DF17B3"/>
    <w:rsid w:val="00E016C4"/>
    <w:rsid w:val="00E05586"/>
    <w:rsid w:val="00E23295"/>
    <w:rsid w:val="00E37F04"/>
    <w:rsid w:val="00E42252"/>
    <w:rsid w:val="00E47820"/>
    <w:rsid w:val="00E57BFF"/>
    <w:rsid w:val="00E61FA5"/>
    <w:rsid w:val="00E73CDA"/>
    <w:rsid w:val="00E80774"/>
    <w:rsid w:val="00E8685F"/>
    <w:rsid w:val="00E876C7"/>
    <w:rsid w:val="00E93F96"/>
    <w:rsid w:val="00E96D5E"/>
    <w:rsid w:val="00EB395C"/>
    <w:rsid w:val="00EC0931"/>
    <w:rsid w:val="00EC2441"/>
    <w:rsid w:val="00ED7A9B"/>
    <w:rsid w:val="00EE1084"/>
    <w:rsid w:val="00EF2CC1"/>
    <w:rsid w:val="00EF47DD"/>
    <w:rsid w:val="00EF4FB0"/>
    <w:rsid w:val="00F0322C"/>
    <w:rsid w:val="00F37D3F"/>
    <w:rsid w:val="00F54CD5"/>
    <w:rsid w:val="00F60B88"/>
    <w:rsid w:val="00F6126F"/>
    <w:rsid w:val="00F64CBE"/>
    <w:rsid w:val="00F74303"/>
    <w:rsid w:val="00F84413"/>
    <w:rsid w:val="00FA24ED"/>
    <w:rsid w:val="00FA74C9"/>
    <w:rsid w:val="00FB3996"/>
    <w:rsid w:val="00FC6AD1"/>
    <w:rsid w:val="00FE0405"/>
    <w:rsid w:val="00FE4E2F"/>
    <w:rsid w:val="00FE79A6"/>
    <w:rsid w:val="00FF01C3"/>
    <w:rsid w:val="00FF428F"/>
    <w:rsid w:val="00FF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chartTrackingRefBased/>
  <w15:docId w15:val="{272E5D2B-8C98-4A10-A237-997719D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styleId="UnresolvedMention">
    <w:name w:val="Unresolved Mention"/>
    <w:basedOn w:val="DefaultParagraphFont"/>
    <w:uiPriority w:val="99"/>
    <w:semiHidden/>
    <w:unhideWhenUsed/>
    <w:rsid w:val="00B3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hireeast.gov.uk" TargetMode="External"/><Relationship Id="rId5" Type="http://schemas.openxmlformats.org/officeDocument/2006/relationships/webSettings" Target="webSettings.xml"/><Relationship Id="rId10" Type="http://schemas.openxmlformats.org/officeDocument/2006/relationships/hyperlink" Target="https://www.spurstow.org.uk/" TargetMode="External"/><Relationship Id="rId4" Type="http://schemas.openxmlformats.org/officeDocument/2006/relationships/settings" Target="settings.xml"/><Relationship Id="rId9" Type="http://schemas.openxmlformats.org/officeDocument/2006/relationships/hyperlink" Target="https://www.spurstow.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EA89-2315-4BBA-ADE4-912DD078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67</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6781</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dc:description/>
  <cp:lastModifiedBy>Spurstow</cp:lastModifiedBy>
  <cp:revision>8</cp:revision>
  <cp:lastPrinted>2021-09-08T18:40:00Z</cp:lastPrinted>
  <dcterms:created xsi:type="dcterms:W3CDTF">2021-09-05T09:47:00Z</dcterms:created>
  <dcterms:modified xsi:type="dcterms:W3CDTF">2021-09-08T19:32:00Z</dcterms:modified>
</cp:coreProperties>
</file>