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D7E9" w14:textId="7F290CFC" w:rsidR="00EC0931" w:rsidRPr="008D56CC" w:rsidRDefault="006D5A5A" w:rsidP="006D5A5A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D56CC">
        <w:rPr>
          <w:rFonts w:asciiTheme="minorHAnsi" w:hAnsiTheme="minorHAnsi" w:cstheme="minorHAnsi"/>
          <w:b/>
          <w:sz w:val="40"/>
          <w:szCs w:val="40"/>
        </w:rPr>
        <w:t>S</w:t>
      </w:r>
      <w:r w:rsidR="008D56CC" w:rsidRPr="008D56CC">
        <w:rPr>
          <w:rFonts w:asciiTheme="minorHAnsi" w:hAnsiTheme="minorHAnsi" w:cstheme="minorHAnsi"/>
          <w:b/>
          <w:sz w:val="40"/>
          <w:szCs w:val="40"/>
        </w:rPr>
        <w:t>purstow Parish Council</w:t>
      </w:r>
    </w:p>
    <w:p w14:paraId="1F88D027" w14:textId="77777777" w:rsidR="008D56CC" w:rsidRPr="008D56CC" w:rsidRDefault="008D56CC" w:rsidP="008D56C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D56CC">
        <w:rPr>
          <w:rFonts w:asciiTheme="minorHAnsi" w:hAnsiTheme="minorHAnsi" w:cstheme="minorHAnsi"/>
          <w:b/>
          <w:sz w:val="40"/>
          <w:szCs w:val="40"/>
        </w:rPr>
        <w:t>Notice to Councillors &amp; Residents</w:t>
      </w:r>
    </w:p>
    <w:p w14:paraId="009BC87C" w14:textId="66627C2E" w:rsidR="00EC0931" w:rsidRDefault="00EC0931" w:rsidP="009A3D6A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 w:rsidRPr="002E7607">
        <w:t>Cler</w:t>
      </w:r>
      <w:r w:rsidR="00440BC0" w:rsidRPr="002E7607">
        <w:t>k</w:t>
      </w:r>
      <w:r w:rsidR="00872767">
        <w:t xml:space="preserve">: </w:t>
      </w:r>
      <w:r w:rsidR="009A3D6A">
        <w:t>C Jones, Rose Cottage, Spurstow CW6 9TG</w:t>
      </w:r>
      <w:r w:rsidR="008D56CC">
        <w:t xml:space="preserve"> </w:t>
      </w:r>
      <w:hyperlink r:id="rId8" w:history="1">
        <w:r w:rsidR="008D56CC" w:rsidRPr="000553E1">
          <w:rPr>
            <w:rStyle w:val="Hyperlink"/>
          </w:rPr>
          <w:t>clerk@spurstow.org.uk</w:t>
        </w:r>
      </w:hyperlink>
    </w:p>
    <w:p w14:paraId="6F92A416" w14:textId="2BAE76F8" w:rsidR="008D56CC" w:rsidRPr="00DA6168" w:rsidRDefault="008D56CC" w:rsidP="008D56CC">
      <w:pPr>
        <w:pStyle w:val="BodyText"/>
        <w:rPr>
          <w:sz w:val="28"/>
          <w:szCs w:val="28"/>
        </w:rPr>
      </w:pPr>
    </w:p>
    <w:p w14:paraId="5F16C0F6" w14:textId="568164FB" w:rsidR="00DA6168" w:rsidRPr="00DA6168" w:rsidRDefault="00DA6168" w:rsidP="008D56CC">
      <w:pPr>
        <w:pStyle w:val="BodyText"/>
        <w:rPr>
          <w:sz w:val="24"/>
          <w:szCs w:val="24"/>
        </w:rPr>
      </w:pPr>
      <w:r w:rsidRPr="00DA6168">
        <w:rPr>
          <w:sz w:val="24"/>
          <w:szCs w:val="24"/>
        </w:rPr>
        <w:t>15</w:t>
      </w:r>
      <w:r w:rsidRPr="00DA6168">
        <w:rPr>
          <w:sz w:val="24"/>
          <w:szCs w:val="24"/>
          <w:vertAlign w:val="superscript"/>
        </w:rPr>
        <w:t>th</w:t>
      </w:r>
      <w:r w:rsidRPr="00DA6168">
        <w:rPr>
          <w:sz w:val="24"/>
          <w:szCs w:val="24"/>
        </w:rPr>
        <w:t xml:space="preserve"> May 2020</w:t>
      </w:r>
    </w:p>
    <w:p w14:paraId="4F4894CD" w14:textId="77777777" w:rsidR="00EC0931" w:rsidRPr="00DA6168" w:rsidRDefault="00EC0931">
      <w:pPr>
        <w:rPr>
          <w:sz w:val="24"/>
          <w:szCs w:val="24"/>
        </w:rPr>
      </w:pPr>
    </w:p>
    <w:p w14:paraId="32D90CBC" w14:textId="0C6010C3" w:rsidR="00EC0931" w:rsidRPr="00DA6168" w:rsidRDefault="00EC0931">
      <w:pPr>
        <w:rPr>
          <w:sz w:val="24"/>
          <w:szCs w:val="24"/>
        </w:rPr>
      </w:pPr>
      <w:r w:rsidRPr="00DA6168">
        <w:rPr>
          <w:sz w:val="24"/>
          <w:szCs w:val="24"/>
        </w:rPr>
        <w:t>The</w:t>
      </w:r>
      <w:r w:rsidR="007C40E5" w:rsidRPr="00DA6168">
        <w:rPr>
          <w:sz w:val="24"/>
          <w:szCs w:val="24"/>
        </w:rPr>
        <w:t xml:space="preserve"> </w:t>
      </w:r>
      <w:r w:rsidR="00EF3C80" w:rsidRPr="00DA6168">
        <w:rPr>
          <w:b/>
          <w:sz w:val="24"/>
          <w:szCs w:val="24"/>
        </w:rPr>
        <w:t>Annual Parish</w:t>
      </w:r>
      <w:r w:rsidRPr="00DA6168">
        <w:rPr>
          <w:b/>
          <w:sz w:val="24"/>
          <w:szCs w:val="24"/>
        </w:rPr>
        <w:t xml:space="preserve"> Meeting</w:t>
      </w:r>
      <w:r w:rsidR="008D56CC" w:rsidRPr="00DA6168">
        <w:rPr>
          <w:sz w:val="24"/>
          <w:szCs w:val="24"/>
        </w:rPr>
        <w:t xml:space="preserve"> </w:t>
      </w:r>
      <w:r w:rsidRPr="00DA6168">
        <w:rPr>
          <w:sz w:val="24"/>
          <w:szCs w:val="24"/>
        </w:rPr>
        <w:t>will be held</w:t>
      </w:r>
      <w:r w:rsidR="00606700" w:rsidRPr="00DA6168">
        <w:rPr>
          <w:sz w:val="24"/>
          <w:szCs w:val="24"/>
        </w:rPr>
        <w:t xml:space="preserve"> </w:t>
      </w:r>
      <w:r w:rsidR="009A3D6A" w:rsidRPr="00DA6168">
        <w:rPr>
          <w:sz w:val="24"/>
          <w:szCs w:val="24"/>
        </w:rPr>
        <w:t xml:space="preserve">at </w:t>
      </w:r>
      <w:r w:rsidR="000D4537">
        <w:rPr>
          <w:sz w:val="24"/>
          <w:szCs w:val="24"/>
        </w:rPr>
        <w:t>18:</w:t>
      </w:r>
      <w:r w:rsidR="00D354A6">
        <w:rPr>
          <w:sz w:val="24"/>
          <w:szCs w:val="24"/>
        </w:rPr>
        <w:t>0</w:t>
      </w:r>
      <w:r w:rsidR="000D4537">
        <w:rPr>
          <w:sz w:val="24"/>
          <w:szCs w:val="24"/>
        </w:rPr>
        <w:t>0</w:t>
      </w:r>
      <w:r w:rsidR="009A3D6A" w:rsidRPr="00DA6168">
        <w:rPr>
          <w:sz w:val="24"/>
          <w:szCs w:val="24"/>
        </w:rPr>
        <w:t xml:space="preserve"> on </w:t>
      </w:r>
      <w:r w:rsidR="00872767" w:rsidRPr="00DA6168">
        <w:rPr>
          <w:sz w:val="24"/>
          <w:szCs w:val="24"/>
        </w:rPr>
        <w:t xml:space="preserve">Wednesday </w:t>
      </w:r>
      <w:r w:rsidR="009A3D6A" w:rsidRPr="00DA6168">
        <w:rPr>
          <w:sz w:val="24"/>
          <w:szCs w:val="24"/>
        </w:rPr>
        <w:t>2</w:t>
      </w:r>
      <w:r w:rsidR="00CD2675" w:rsidRPr="00DA6168">
        <w:rPr>
          <w:sz w:val="24"/>
          <w:szCs w:val="24"/>
        </w:rPr>
        <w:t>7</w:t>
      </w:r>
      <w:r w:rsidR="00CE1A7C" w:rsidRPr="00DA6168">
        <w:rPr>
          <w:sz w:val="24"/>
          <w:szCs w:val="24"/>
        </w:rPr>
        <w:t>th</w:t>
      </w:r>
      <w:r w:rsidR="006D5A5A" w:rsidRPr="00DA6168">
        <w:rPr>
          <w:sz w:val="24"/>
          <w:szCs w:val="24"/>
        </w:rPr>
        <w:t xml:space="preserve"> May</w:t>
      </w:r>
      <w:r w:rsidR="00DA1D2F" w:rsidRPr="00DA6168">
        <w:rPr>
          <w:sz w:val="24"/>
          <w:szCs w:val="24"/>
        </w:rPr>
        <w:t xml:space="preserve"> 20</w:t>
      </w:r>
      <w:r w:rsidR="008D56CC" w:rsidRPr="00DA6168">
        <w:rPr>
          <w:sz w:val="24"/>
          <w:szCs w:val="24"/>
        </w:rPr>
        <w:t>20</w:t>
      </w:r>
      <w:r w:rsidR="00CD2675" w:rsidRPr="00DA6168">
        <w:rPr>
          <w:sz w:val="24"/>
          <w:szCs w:val="24"/>
        </w:rPr>
        <w:t>.</w:t>
      </w:r>
      <w:r w:rsidRPr="00DA6168">
        <w:rPr>
          <w:sz w:val="24"/>
          <w:szCs w:val="24"/>
        </w:rPr>
        <w:t xml:space="preserve"> </w:t>
      </w:r>
    </w:p>
    <w:p w14:paraId="35B8B8E8" w14:textId="7ACE239A" w:rsidR="00DA6168" w:rsidRPr="00DA6168" w:rsidRDefault="00DA6168" w:rsidP="00E06C84">
      <w:pPr>
        <w:pStyle w:val="Heading8"/>
        <w:jc w:val="left"/>
        <w:rPr>
          <w:rFonts w:cs="Arial"/>
          <w:b w:val="0"/>
          <w:bCs/>
          <w:color w:val="0B0C0C"/>
          <w:szCs w:val="24"/>
          <w:u w:val="none"/>
          <w:shd w:val="clear" w:color="auto" w:fill="FFFFFF"/>
        </w:rPr>
      </w:pPr>
    </w:p>
    <w:p w14:paraId="6FF4F9BC" w14:textId="676988CE" w:rsidR="00E06C84" w:rsidRPr="00DA6168" w:rsidRDefault="00E06C84" w:rsidP="00E06C84">
      <w:pPr>
        <w:pStyle w:val="Heading8"/>
        <w:jc w:val="left"/>
        <w:rPr>
          <w:b w:val="0"/>
          <w:bCs/>
          <w:szCs w:val="24"/>
          <w:u w:val="none"/>
        </w:rPr>
      </w:pPr>
      <w:r w:rsidRPr="00DA6168">
        <w:rPr>
          <w:rFonts w:cs="Arial"/>
          <w:b w:val="0"/>
          <w:bCs/>
          <w:color w:val="0B0C0C"/>
          <w:szCs w:val="24"/>
          <w:u w:val="none"/>
          <w:shd w:val="clear" w:color="auto" w:fill="FFFFFF"/>
        </w:rPr>
        <w:t xml:space="preserve">The Government has temporarily removed the legal requirement for local authorities to hold public meetings in person during the coronavirus pandemic </w:t>
      </w:r>
      <w:r w:rsidRPr="00DA6168">
        <w:rPr>
          <w:b w:val="0"/>
          <w:bCs/>
          <w:szCs w:val="24"/>
          <w:u w:val="none"/>
        </w:rPr>
        <w:t>under legislation enacted on 2</w:t>
      </w:r>
      <w:r w:rsidRPr="00DA6168">
        <w:rPr>
          <w:b w:val="0"/>
          <w:bCs/>
          <w:szCs w:val="24"/>
          <w:u w:val="none"/>
          <w:vertAlign w:val="superscript"/>
        </w:rPr>
        <w:t>nd</w:t>
      </w:r>
      <w:r w:rsidRPr="00DA6168">
        <w:rPr>
          <w:b w:val="0"/>
          <w:bCs/>
          <w:szCs w:val="24"/>
          <w:u w:val="none"/>
        </w:rPr>
        <w:t xml:space="preserve"> April 2020 applicable to meeting</w:t>
      </w:r>
      <w:r w:rsidR="000D4537">
        <w:rPr>
          <w:b w:val="0"/>
          <w:bCs/>
          <w:szCs w:val="24"/>
          <w:u w:val="none"/>
        </w:rPr>
        <w:t xml:space="preserve">s </w:t>
      </w:r>
      <w:r w:rsidRPr="00DA6168">
        <w:rPr>
          <w:b w:val="0"/>
          <w:bCs/>
          <w:szCs w:val="24"/>
          <w:u w:val="none"/>
        </w:rPr>
        <w:t>held before 7</w:t>
      </w:r>
      <w:r w:rsidRPr="00DA6168">
        <w:rPr>
          <w:b w:val="0"/>
          <w:bCs/>
          <w:szCs w:val="24"/>
          <w:u w:val="none"/>
          <w:vertAlign w:val="superscript"/>
        </w:rPr>
        <w:t>th</w:t>
      </w:r>
      <w:r w:rsidRPr="00DA6168">
        <w:rPr>
          <w:b w:val="0"/>
          <w:bCs/>
          <w:szCs w:val="24"/>
          <w:u w:val="none"/>
        </w:rPr>
        <w:t xml:space="preserve"> May 2021. </w:t>
      </w:r>
    </w:p>
    <w:p w14:paraId="241DA1A7" w14:textId="77777777" w:rsidR="00E06C84" w:rsidRPr="00DA6168" w:rsidRDefault="00E06C84" w:rsidP="00E06C84">
      <w:pPr>
        <w:pStyle w:val="Heading8"/>
        <w:jc w:val="left"/>
        <w:rPr>
          <w:szCs w:val="24"/>
          <w:u w:val="none"/>
        </w:rPr>
      </w:pPr>
    </w:p>
    <w:p w14:paraId="1FCF4AC7" w14:textId="660826CA" w:rsidR="00E06C84" w:rsidRPr="00DA6168" w:rsidRDefault="00E06C84" w:rsidP="00E06C84">
      <w:pPr>
        <w:pStyle w:val="Heading8"/>
        <w:jc w:val="left"/>
        <w:rPr>
          <w:szCs w:val="24"/>
          <w:u w:val="none"/>
        </w:rPr>
      </w:pPr>
      <w:r w:rsidRPr="00DA6168">
        <w:rPr>
          <w:szCs w:val="24"/>
          <w:u w:val="none"/>
        </w:rPr>
        <w:t xml:space="preserve">Therefore, </w:t>
      </w:r>
      <w:r w:rsidR="008F75AA" w:rsidRPr="00DA6168">
        <w:rPr>
          <w:szCs w:val="24"/>
          <w:u w:val="none"/>
        </w:rPr>
        <w:t xml:space="preserve">in line with </w:t>
      </w:r>
      <w:r w:rsidRPr="00DA6168">
        <w:rPr>
          <w:szCs w:val="24"/>
          <w:u w:val="none"/>
        </w:rPr>
        <w:t>Government Guidance</w:t>
      </w:r>
      <w:r w:rsidR="008F75AA" w:rsidRPr="00DA6168">
        <w:rPr>
          <w:szCs w:val="24"/>
          <w:u w:val="none"/>
        </w:rPr>
        <w:t>,</w:t>
      </w:r>
      <w:r w:rsidRPr="00DA6168">
        <w:rPr>
          <w:szCs w:val="24"/>
          <w:u w:val="none"/>
        </w:rPr>
        <w:t xml:space="preserve"> this meeting will be held remotely via Zoom.</w:t>
      </w:r>
    </w:p>
    <w:p w14:paraId="6E74763A" w14:textId="716999A7" w:rsidR="00E06C84" w:rsidRPr="00DA6168" w:rsidRDefault="00E06C84" w:rsidP="00E06C84">
      <w:pPr>
        <w:pStyle w:val="Heading8"/>
        <w:rPr>
          <w:szCs w:val="24"/>
          <w:u w:val="none"/>
        </w:rPr>
      </w:pPr>
    </w:p>
    <w:p w14:paraId="04E88948" w14:textId="77777777" w:rsidR="00E06C84" w:rsidRPr="00DA6168" w:rsidRDefault="00E06C84" w:rsidP="00E06C84">
      <w:pPr>
        <w:pStyle w:val="Heading8"/>
        <w:rPr>
          <w:szCs w:val="24"/>
          <w:u w:val="none"/>
        </w:rPr>
      </w:pPr>
      <w:bookmarkStart w:id="0" w:name="_Hlk40431121"/>
      <w:r w:rsidRPr="00DA6168">
        <w:rPr>
          <w:szCs w:val="24"/>
          <w:u w:val="none"/>
        </w:rPr>
        <w:t>The Council welcome attendance by members of the public.</w:t>
      </w:r>
    </w:p>
    <w:bookmarkEnd w:id="0"/>
    <w:p w14:paraId="67E74C85" w14:textId="77777777" w:rsidR="00E06C84" w:rsidRPr="00DA6168" w:rsidRDefault="00E06C84" w:rsidP="00E06C84">
      <w:pPr>
        <w:rPr>
          <w:b/>
          <w:bCs/>
          <w:sz w:val="24"/>
          <w:szCs w:val="24"/>
        </w:rPr>
      </w:pPr>
    </w:p>
    <w:p w14:paraId="2F6F8174" w14:textId="083D6678" w:rsidR="00E06C84" w:rsidRPr="00DA6168" w:rsidRDefault="00E06C84" w:rsidP="00E06C84">
      <w:pPr>
        <w:rPr>
          <w:b/>
          <w:bCs/>
          <w:sz w:val="24"/>
          <w:szCs w:val="24"/>
        </w:rPr>
      </w:pPr>
      <w:r w:rsidRPr="00DA6168">
        <w:rPr>
          <w:b/>
          <w:bCs/>
          <w:sz w:val="24"/>
          <w:szCs w:val="24"/>
        </w:rPr>
        <w:t xml:space="preserve">Members of the public who wish to attend the meeting remotely must contact the Clerk to the Council </w:t>
      </w:r>
      <w:r w:rsidR="00DA6168" w:rsidRPr="00DA6168">
        <w:rPr>
          <w:b/>
          <w:bCs/>
          <w:sz w:val="24"/>
          <w:szCs w:val="24"/>
        </w:rPr>
        <w:t>via</w:t>
      </w:r>
      <w:r w:rsidRPr="00DA6168">
        <w:rPr>
          <w:b/>
          <w:bCs/>
          <w:sz w:val="24"/>
          <w:szCs w:val="24"/>
        </w:rPr>
        <w:t xml:space="preserve"> </w:t>
      </w:r>
      <w:hyperlink r:id="rId9" w:history="1">
        <w:r w:rsidRPr="00DA6168">
          <w:rPr>
            <w:rStyle w:val="Hyperlink"/>
            <w:b/>
            <w:bCs/>
            <w:sz w:val="24"/>
            <w:szCs w:val="24"/>
          </w:rPr>
          <w:t>clerk@spurstow.org.uk</w:t>
        </w:r>
      </w:hyperlink>
      <w:r w:rsidRPr="00DA6168">
        <w:rPr>
          <w:b/>
          <w:bCs/>
          <w:sz w:val="24"/>
          <w:szCs w:val="24"/>
        </w:rPr>
        <w:t xml:space="preserve"> to request the login details</w:t>
      </w:r>
      <w:r w:rsidR="00DB1CC9">
        <w:rPr>
          <w:b/>
          <w:bCs/>
          <w:sz w:val="24"/>
          <w:szCs w:val="24"/>
        </w:rPr>
        <w:t xml:space="preserve"> at least 24 hours before the meeting.</w:t>
      </w:r>
    </w:p>
    <w:p w14:paraId="401FEFAA" w14:textId="77777777" w:rsidR="00606700" w:rsidRPr="00DA6168" w:rsidRDefault="00606700">
      <w:pPr>
        <w:pStyle w:val="Heading8"/>
        <w:rPr>
          <w:szCs w:val="24"/>
        </w:rPr>
      </w:pPr>
    </w:p>
    <w:p w14:paraId="243A1CA2" w14:textId="77777777" w:rsidR="00EC0931" w:rsidRPr="00DA6168" w:rsidRDefault="00EC0931">
      <w:pPr>
        <w:pStyle w:val="Heading8"/>
        <w:rPr>
          <w:szCs w:val="24"/>
        </w:rPr>
      </w:pPr>
      <w:r w:rsidRPr="00DA6168">
        <w:rPr>
          <w:szCs w:val="24"/>
        </w:rPr>
        <w:t>Agenda</w:t>
      </w:r>
    </w:p>
    <w:p w14:paraId="64693E74" w14:textId="77777777" w:rsidR="002E7607" w:rsidRPr="00DA6168" w:rsidRDefault="002E7607" w:rsidP="002E7607">
      <w:pPr>
        <w:rPr>
          <w:sz w:val="24"/>
          <w:szCs w:val="24"/>
        </w:rPr>
      </w:pPr>
    </w:p>
    <w:p w14:paraId="348DCC8C" w14:textId="1998D5AE" w:rsidR="002E7607" w:rsidRPr="002E7607" w:rsidRDefault="002E7607" w:rsidP="002E7607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 w:rsidRPr="002E7607">
        <w:rPr>
          <w:sz w:val="28"/>
          <w:szCs w:val="28"/>
        </w:rPr>
        <w:t>Apologies</w:t>
      </w:r>
      <w:r w:rsidR="00171E5E">
        <w:rPr>
          <w:sz w:val="28"/>
          <w:szCs w:val="28"/>
        </w:rPr>
        <w:t>.</w:t>
      </w:r>
    </w:p>
    <w:p w14:paraId="3EECD99F" w14:textId="174A345A" w:rsidR="002E7607" w:rsidRPr="002E7607" w:rsidRDefault="00FA27D4" w:rsidP="002E7607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Election o</w:t>
      </w:r>
      <w:r w:rsidR="002E7607" w:rsidRPr="002E7607">
        <w:rPr>
          <w:sz w:val="28"/>
          <w:szCs w:val="28"/>
        </w:rPr>
        <w:t>f Chairman for forthcoming Year</w:t>
      </w:r>
      <w:r w:rsidR="00171E5E">
        <w:rPr>
          <w:sz w:val="28"/>
          <w:szCs w:val="28"/>
        </w:rPr>
        <w:t>.</w:t>
      </w:r>
    </w:p>
    <w:p w14:paraId="1F657C89" w14:textId="14C726C2" w:rsidR="002E7607" w:rsidRPr="00CE1A7C" w:rsidRDefault="002E7607" w:rsidP="00CE1A7C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 w:rsidRPr="002E7607">
        <w:rPr>
          <w:sz w:val="28"/>
          <w:szCs w:val="28"/>
        </w:rPr>
        <w:t>Election of Vice Chairman for forthcoming year</w:t>
      </w:r>
      <w:r w:rsidR="00171E5E">
        <w:rPr>
          <w:sz w:val="28"/>
          <w:szCs w:val="28"/>
        </w:rPr>
        <w:t>.</w:t>
      </w:r>
    </w:p>
    <w:p w14:paraId="13674A18" w14:textId="37268D96" w:rsidR="002E7607" w:rsidRPr="002E7607" w:rsidRDefault="002E7607" w:rsidP="002E7607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 w:rsidRPr="002E7607">
        <w:rPr>
          <w:sz w:val="28"/>
          <w:szCs w:val="28"/>
        </w:rPr>
        <w:t>Chairman’s report</w:t>
      </w:r>
      <w:r w:rsidR="00171E5E">
        <w:rPr>
          <w:sz w:val="28"/>
          <w:szCs w:val="28"/>
        </w:rPr>
        <w:t>.</w:t>
      </w:r>
    </w:p>
    <w:p w14:paraId="7C9248A4" w14:textId="0EDB0264" w:rsidR="00FF191A" w:rsidRPr="006D176C" w:rsidRDefault="002E7607" w:rsidP="006D176C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 w:rsidRPr="00941F4C">
        <w:rPr>
          <w:rFonts w:cs="Calibri"/>
          <w:sz w:val="28"/>
          <w:szCs w:val="28"/>
        </w:rPr>
        <w:t>Clerk’s repor</w:t>
      </w:r>
      <w:r w:rsidR="006D176C" w:rsidRPr="00941F4C">
        <w:rPr>
          <w:rFonts w:cs="Calibri"/>
          <w:sz w:val="28"/>
          <w:szCs w:val="28"/>
        </w:rPr>
        <w:t>t, including</w:t>
      </w:r>
      <w:r w:rsidR="006D176C" w:rsidRPr="00941F4C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Statement on the Parish Council accounts for </w:t>
      </w:r>
      <w:r w:rsidR="00B35C49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the </w:t>
      </w:r>
      <w:r w:rsidR="006D176C" w:rsidRPr="00941F4C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Year ending 3</w:t>
      </w:r>
      <w:r w:rsidR="00B35C49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1st</w:t>
      </w:r>
      <w:r w:rsidR="006D176C" w:rsidRPr="00941F4C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March 2020</w:t>
      </w:r>
    </w:p>
    <w:p w14:paraId="12F9B830" w14:textId="2804B2BF" w:rsidR="006D176C" w:rsidRPr="00941F4C" w:rsidRDefault="006D176C" w:rsidP="006D176C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rFonts w:cs="Calibri"/>
          <w:sz w:val="28"/>
          <w:szCs w:val="28"/>
        </w:rPr>
      </w:pPr>
      <w:r w:rsidRPr="00941F4C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To invite the public to raise any matters of interest</w:t>
      </w:r>
      <w:r w:rsidR="00171E5E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11BBF9D" w14:textId="628A67DB" w:rsidR="002E7607" w:rsidRDefault="002E7607" w:rsidP="002E7607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 w:rsidRPr="002E7607">
        <w:rPr>
          <w:sz w:val="28"/>
          <w:szCs w:val="28"/>
        </w:rPr>
        <w:t xml:space="preserve">Date of next </w:t>
      </w:r>
      <w:r w:rsidR="006D176C">
        <w:rPr>
          <w:sz w:val="28"/>
          <w:szCs w:val="28"/>
        </w:rPr>
        <w:t>Annual Parish M</w:t>
      </w:r>
      <w:r w:rsidRPr="002E7607">
        <w:rPr>
          <w:sz w:val="28"/>
          <w:szCs w:val="28"/>
        </w:rPr>
        <w:t>eeting</w:t>
      </w:r>
      <w:r w:rsidR="00FA27D4">
        <w:rPr>
          <w:sz w:val="28"/>
          <w:szCs w:val="28"/>
        </w:rPr>
        <w:t xml:space="preserve"> – </w:t>
      </w:r>
      <w:r w:rsidR="00DA6168">
        <w:rPr>
          <w:sz w:val="28"/>
          <w:szCs w:val="28"/>
        </w:rPr>
        <w:t>19</w:t>
      </w:r>
      <w:r w:rsidR="00DA6168" w:rsidRPr="00DA6168">
        <w:rPr>
          <w:sz w:val="28"/>
          <w:szCs w:val="28"/>
          <w:vertAlign w:val="superscript"/>
        </w:rPr>
        <w:t>th</w:t>
      </w:r>
      <w:r w:rsidR="00DA6168">
        <w:rPr>
          <w:sz w:val="28"/>
          <w:szCs w:val="28"/>
        </w:rPr>
        <w:t xml:space="preserve"> </w:t>
      </w:r>
      <w:r w:rsidR="00FA27D4">
        <w:rPr>
          <w:sz w:val="28"/>
          <w:szCs w:val="28"/>
        </w:rPr>
        <w:t>May 20</w:t>
      </w:r>
      <w:r w:rsidR="00CE1A7C">
        <w:rPr>
          <w:sz w:val="28"/>
          <w:szCs w:val="28"/>
        </w:rPr>
        <w:t>2</w:t>
      </w:r>
      <w:r w:rsidR="009A3D6A">
        <w:rPr>
          <w:sz w:val="28"/>
          <w:szCs w:val="28"/>
        </w:rPr>
        <w:t>1</w:t>
      </w:r>
      <w:r w:rsidR="00171E5E">
        <w:rPr>
          <w:sz w:val="28"/>
          <w:szCs w:val="28"/>
        </w:rPr>
        <w:t>.</w:t>
      </w:r>
    </w:p>
    <w:p w14:paraId="692B3865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63E5BE6E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237D5B12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09DD4FAD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49029149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644FB91F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33C5B4D2" w14:textId="77777777" w:rsidR="00DB1CC9" w:rsidRDefault="00DB1CC9" w:rsidP="00DB1CC9">
      <w:pPr>
        <w:spacing w:after="100" w:afterAutospacing="1" w:line="360" w:lineRule="auto"/>
        <w:jc w:val="right"/>
        <w:rPr>
          <w:i/>
          <w:iCs/>
        </w:rPr>
      </w:pPr>
    </w:p>
    <w:p w14:paraId="1AB12958" w14:textId="617DD79E" w:rsidR="007C33FF" w:rsidRPr="00DB1CC9" w:rsidRDefault="007C33FF" w:rsidP="00DB1CC9">
      <w:pPr>
        <w:spacing w:after="100" w:afterAutospacing="1" w:line="360" w:lineRule="auto"/>
        <w:jc w:val="right"/>
        <w:rPr>
          <w:i/>
          <w:iCs/>
        </w:rPr>
      </w:pPr>
      <w:r w:rsidRPr="00DB1CC9">
        <w:rPr>
          <w:i/>
          <w:iCs/>
        </w:rPr>
        <w:t xml:space="preserve">Issued on behalf of the Chairman of Spurstow Parish </w:t>
      </w:r>
      <w:r w:rsidR="00AC0ADB" w:rsidRPr="00DB1CC9">
        <w:rPr>
          <w:i/>
          <w:iCs/>
        </w:rPr>
        <w:t>C</w:t>
      </w:r>
      <w:r w:rsidRPr="00DB1CC9">
        <w:rPr>
          <w:i/>
          <w:iCs/>
        </w:rPr>
        <w:t>ouncil</w:t>
      </w:r>
    </w:p>
    <w:sectPr w:rsidR="007C33FF" w:rsidRPr="00DB1CC9">
      <w:footerReference w:type="default" r:id="rId10"/>
      <w:pgSz w:w="12240" w:h="15840" w:code="1"/>
      <w:pgMar w:top="576" w:right="900" w:bottom="576" w:left="113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AB757" w14:textId="77777777" w:rsidR="008A54E8" w:rsidRDefault="008A54E8">
      <w:r>
        <w:separator/>
      </w:r>
    </w:p>
  </w:endnote>
  <w:endnote w:type="continuationSeparator" w:id="0">
    <w:p w14:paraId="3467CCE3" w14:textId="77777777" w:rsidR="008A54E8" w:rsidRDefault="008A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1313" w14:textId="2214C929" w:rsidR="00EC0931" w:rsidRPr="006D5A5A" w:rsidRDefault="006D5A5A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6"/>
        <w:szCs w:val="16"/>
      </w:rPr>
    </w:pPr>
    <w:r w:rsidRPr="006D5A5A">
      <w:rPr>
        <w:sz w:val="16"/>
        <w:szCs w:val="16"/>
      </w:rPr>
      <w:t>Spurstow Parish Council</w:t>
    </w:r>
    <w:r w:rsidRPr="006D5A5A">
      <w:rPr>
        <w:sz w:val="16"/>
        <w:szCs w:val="16"/>
      </w:rPr>
      <w:tab/>
    </w:r>
    <w:r w:rsidR="00CD2675">
      <w:rPr>
        <w:sz w:val="16"/>
        <w:szCs w:val="16"/>
      </w:rPr>
      <w:t>Annual Parish Meeting</w:t>
    </w:r>
    <w:r>
      <w:rPr>
        <w:sz w:val="16"/>
        <w:szCs w:val="16"/>
      </w:rPr>
      <w:t xml:space="preserve"> Agenda</w:t>
    </w:r>
    <w:r w:rsidR="00593A41">
      <w:rPr>
        <w:sz w:val="16"/>
        <w:szCs w:val="16"/>
      </w:rPr>
      <w:tab/>
    </w:r>
    <w:r w:rsidR="00CD2675" w:rsidRPr="00CD2675">
      <w:rPr>
        <w:sz w:val="16"/>
        <w:szCs w:val="16"/>
      </w:rPr>
      <w:t xml:space="preserve">Page </w:t>
    </w:r>
    <w:r w:rsidR="00CD2675" w:rsidRPr="00CD2675">
      <w:rPr>
        <w:b/>
        <w:bCs/>
        <w:sz w:val="16"/>
        <w:szCs w:val="16"/>
      </w:rPr>
      <w:fldChar w:fldCharType="begin"/>
    </w:r>
    <w:r w:rsidR="00CD2675" w:rsidRPr="00CD2675">
      <w:rPr>
        <w:b/>
        <w:bCs/>
        <w:sz w:val="16"/>
        <w:szCs w:val="16"/>
      </w:rPr>
      <w:instrText xml:space="preserve"> PAGE  \* Arabic  \* MERGEFORMAT </w:instrText>
    </w:r>
    <w:r w:rsidR="00CD2675" w:rsidRPr="00CD2675">
      <w:rPr>
        <w:b/>
        <w:bCs/>
        <w:sz w:val="16"/>
        <w:szCs w:val="16"/>
      </w:rPr>
      <w:fldChar w:fldCharType="separate"/>
    </w:r>
    <w:r w:rsidR="00CD2675">
      <w:rPr>
        <w:b/>
        <w:bCs/>
        <w:sz w:val="16"/>
        <w:szCs w:val="16"/>
      </w:rPr>
      <w:t>1</w:t>
    </w:r>
    <w:r w:rsidR="00CD2675" w:rsidRPr="00CD2675">
      <w:rPr>
        <w:b/>
        <w:bCs/>
        <w:sz w:val="16"/>
        <w:szCs w:val="16"/>
      </w:rPr>
      <w:fldChar w:fldCharType="end"/>
    </w:r>
    <w:r w:rsidR="00CD2675" w:rsidRPr="00CD2675">
      <w:rPr>
        <w:sz w:val="16"/>
        <w:szCs w:val="16"/>
      </w:rPr>
      <w:t xml:space="preserve"> of </w:t>
    </w:r>
    <w:r w:rsidR="00CD2675" w:rsidRPr="00CD2675">
      <w:rPr>
        <w:b/>
        <w:bCs/>
        <w:sz w:val="16"/>
        <w:szCs w:val="16"/>
      </w:rPr>
      <w:fldChar w:fldCharType="begin"/>
    </w:r>
    <w:r w:rsidR="00CD2675" w:rsidRPr="00CD2675">
      <w:rPr>
        <w:b/>
        <w:bCs/>
        <w:sz w:val="16"/>
        <w:szCs w:val="16"/>
      </w:rPr>
      <w:instrText xml:space="preserve"> NUMPAGES  \* Arabic  \* MERGEFORMAT </w:instrText>
    </w:r>
    <w:r w:rsidR="00CD2675" w:rsidRPr="00CD2675">
      <w:rPr>
        <w:b/>
        <w:bCs/>
        <w:sz w:val="16"/>
        <w:szCs w:val="16"/>
      </w:rPr>
      <w:fldChar w:fldCharType="separate"/>
    </w:r>
    <w:r w:rsidR="00CD2675">
      <w:rPr>
        <w:b/>
        <w:bCs/>
        <w:sz w:val="16"/>
        <w:szCs w:val="16"/>
      </w:rPr>
      <w:t>1</w:t>
    </w:r>
    <w:r w:rsidR="00CD2675" w:rsidRPr="00CD267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DBB37" w14:textId="77777777" w:rsidR="008A54E8" w:rsidRDefault="008A54E8">
      <w:r>
        <w:separator/>
      </w:r>
    </w:p>
  </w:footnote>
  <w:footnote w:type="continuationSeparator" w:id="0">
    <w:p w14:paraId="36D104D6" w14:textId="77777777" w:rsidR="008A54E8" w:rsidRDefault="008A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49112A"/>
    <w:multiLevelType w:val="singleLevel"/>
    <w:tmpl w:val="D054B9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30394"/>
    <w:rsid w:val="000B04C5"/>
    <w:rsid w:val="000D4537"/>
    <w:rsid w:val="000F538A"/>
    <w:rsid w:val="00171E5E"/>
    <w:rsid w:val="001C2E16"/>
    <w:rsid w:val="0020504B"/>
    <w:rsid w:val="00217101"/>
    <w:rsid w:val="002A783C"/>
    <w:rsid w:val="002C0A59"/>
    <w:rsid w:val="002D27A7"/>
    <w:rsid w:val="002E7607"/>
    <w:rsid w:val="003009C2"/>
    <w:rsid w:val="00371C32"/>
    <w:rsid w:val="00381816"/>
    <w:rsid w:val="003C300C"/>
    <w:rsid w:val="00435A68"/>
    <w:rsid w:val="00440BC0"/>
    <w:rsid w:val="00455EAC"/>
    <w:rsid w:val="004E7B21"/>
    <w:rsid w:val="004F6BB9"/>
    <w:rsid w:val="00527A9E"/>
    <w:rsid w:val="00585D19"/>
    <w:rsid w:val="00593A41"/>
    <w:rsid w:val="0059407A"/>
    <w:rsid w:val="005B4FDE"/>
    <w:rsid w:val="00601F3B"/>
    <w:rsid w:val="00606700"/>
    <w:rsid w:val="00623A5A"/>
    <w:rsid w:val="00626C74"/>
    <w:rsid w:val="006A4C05"/>
    <w:rsid w:val="006D176C"/>
    <w:rsid w:val="006D5A5A"/>
    <w:rsid w:val="006E0560"/>
    <w:rsid w:val="006E3424"/>
    <w:rsid w:val="00744310"/>
    <w:rsid w:val="00774C8D"/>
    <w:rsid w:val="00775C72"/>
    <w:rsid w:val="007B1FB8"/>
    <w:rsid w:val="007B3758"/>
    <w:rsid w:val="007C03A0"/>
    <w:rsid w:val="007C33FF"/>
    <w:rsid w:val="007C40E5"/>
    <w:rsid w:val="007C4CAF"/>
    <w:rsid w:val="00800EF0"/>
    <w:rsid w:val="008120E5"/>
    <w:rsid w:val="00815D82"/>
    <w:rsid w:val="00845B2C"/>
    <w:rsid w:val="008553C1"/>
    <w:rsid w:val="00866B3F"/>
    <w:rsid w:val="00872767"/>
    <w:rsid w:val="0089415A"/>
    <w:rsid w:val="008A1E31"/>
    <w:rsid w:val="008A54E8"/>
    <w:rsid w:val="008D56CC"/>
    <w:rsid w:val="008F75AA"/>
    <w:rsid w:val="0090241D"/>
    <w:rsid w:val="0092157B"/>
    <w:rsid w:val="00927C01"/>
    <w:rsid w:val="00941F4C"/>
    <w:rsid w:val="00953BEF"/>
    <w:rsid w:val="009A3D6A"/>
    <w:rsid w:val="009D3FA0"/>
    <w:rsid w:val="009E591D"/>
    <w:rsid w:val="00A57AA4"/>
    <w:rsid w:val="00A87F9D"/>
    <w:rsid w:val="00AC0ADB"/>
    <w:rsid w:val="00AC5F98"/>
    <w:rsid w:val="00B35C49"/>
    <w:rsid w:val="00B43002"/>
    <w:rsid w:val="00C8125C"/>
    <w:rsid w:val="00CD2675"/>
    <w:rsid w:val="00CE1A7C"/>
    <w:rsid w:val="00D354A6"/>
    <w:rsid w:val="00D364B2"/>
    <w:rsid w:val="00DA1D2F"/>
    <w:rsid w:val="00DA6168"/>
    <w:rsid w:val="00DB1CC9"/>
    <w:rsid w:val="00DB35B2"/>
    <w:rsid w:val="00DD4D27"/>
    <w:rsid w:val="00DF099A"/>
    <w:rsid w:val="00DF62EC"/>
    <w:rsid w:val="00E06C84"/>
    <w:rsid w:val="00E12F6B"/>
    <w:rsid w:val="00E8685F"/>
    <w:rsid w:val="00EC0931"/>
    <w:rsid w:val="00EF3C80"/>
    <w:rsid w:val="00F4357F"/>
    <w:rsid w:val="00F574B8"/>
    <w:rsid w:val="00F62C3C"/>
    <w:rsid w:val="00FA27D4"/>
    <w:rsid w:val="00FC3D53"/>
    <w:rsid w:val="00FF01C3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6E66D"/>
  <w15:chartTrackingRefBased/>
  <w15:docId w15:val="{19BB2515-6FC1-4B0E-AB75-5145B0FA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607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character" w:styleId="Hyperlink">
    <w:name w:val="Hyperlink"/>
    <w:rsid w:val="00E06C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0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ursto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spurstow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3001-3AFD-4D9B-9F38-28906E7F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1302</CharactersWithSpaces>
  <SharedDoc>false</SharedDoc>
  <HLinks>
    <vt:vector size="12" baseType="variant"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subject/>
  <dc:creator>A.H.KIRKHAM</dc:creator>
  <cp:keywords/>
  <cp:lastModifiedBy>Spurstow</cp:lastModifiedBy>
  <cp:revision>6</cp:revision>
  <cp:lastPrinted>2015-05-13T21:04:00Z</cp:lastPrinted>
  <dcterms:created xsi:type="dcterms:W3CDTF">2020-05-15T22:02:00Z</dcterms:created>
  <dcterms:modified xsi:type="dcterms:W3CDTF">2020-05-16T17:59:00Z</dcterms:modified>
</cp:coreProperties>
</file>