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D7E9" w14:textId="510AC4A5" w:rsidR="00EC0931" w:rsidRDefault="006D5A5A" w:rsidP="00BD2D05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D56CC">
        <w:rPr>
          <w:rFonts w:asciiTheme="minorHAnsi" w:hAnsiTheme="minorHAnsi" w:cstheme="minorHAnsi"/>
          <w:b/>
          <w:sz w:val="40"/>
          <w:szCs w:val="40"/>
        </w:rPr>
        <w:t>S</w:t>
      </w:r>
      <w:r w:rsidR="008D56CC" w:rsidRPr="008D56CC">
        <w:rPr>
          <w:rFonts w:asciiTheme="minorHAnsi" w:hAnsiTheme="minorHAnsi" w:cstheme="minorHAnsi"/>
          <w:b/>
          <w:sz w:val="40"/>
          <w:szCs w:val="40"/>
        </w:rPr>
        <w:t>purstow Parish Council</w:t>
      </w:r>
    </w:p>
    <w:p w14:paraId="2526E06F" w14:textId="7A1B53CC" w:rsidR="00BD2D05" w:rsidRPr="0026175D" w:rsidRDefault="00BD2D05" w:rsidP="00BD2D05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75D">
        <w:rPr>
          <w:rFonts w:asciiTheme="minorHAnsi" w:hAnsiTheme="minorHAnsi" w:cstheme="minorHAnsi"/>
          <w:sz w:val="22"/>
          <w:szCs w:val="22"/>
        </w:rPr>
        <w:t xml:space="preserve">held </w:t>
      </w:r>
      <w:r w:rsidRPr="0026175D">
        <w:rPr>
          <w:rFonts w:asciiTheme="minorHAnsi" w:hAnsiTheme="minorHAnsi" w:cstheme="minorHAnsi"/>
          <w:sz w:val="22"/>
          <w:szCs w:val="22"/>
        </w:rPr>
        <w:t xml:space="preserve">online </w:t>
      </w:r>
      <w:r w:rsidRPr="0026175D">
        <w:rPr>
          <w:rFonts w:asciiTheme="minorHAnsi" w:hAnsiTheme="minorHAnsi" w:cstheme="minorHAnsi"/>
          <w:sz w:val="22"/>
          <w:szCs w:val="22"/>
        </w:rPr>
        <w:t>at 18:00 on Wednesday 27th May 2020.</w:t>
      </w:r>
    </w:p>
    <w:p w14:paraId="009BC87C" w14:textId="66627C2E" w:rsidR="00EC0931" w:rsidRPr="0026175D" w:rsidRDefault="00EC0931" w:rsidP="00BD2D05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szCs w:val="22"/>
        </w:rPr>
      </w:pPr>
      <w:r w:rsidRPr="0026175D">
        <w:rPr>
          <w:rFonts w:asciiTheme="minorHAnsi" w:hAnsiTheme="minorHAnsi" w:cstheme="minorHAnsi"/>
          <w:szCs w:val="22"/>
        </w:rPr>
        <w:t>Cler</w:t>
      </w:r>
      <w:r w:rsidR="00440BC0" w:rsidRPr="0026175D">
        <w:rPr>
          <w:rFonts w:asciiTheme="minorHAnsi" w:hAnsiTheme="minorHAnsi" w:cstheme="minorHAnsi"/>
          <w:szCs w:val="22"/>
        </w:rPr>
        <w:t>k</w:t>
      </w:r>
      <w:r w:rsidR="00872767" w:rsidRPr="0026175D">
        <w:rPr>
          <w:rFonts w:asciiTheme="minorHAnsi" w:hAnsiTheme="minorHAnsi" w:cstheme="minorHAnsi"/>
          <w:szCs w:val="22"/>
        </w:rPr>
        <w:t xml:space="preserve">: </w:t>
      </w:r>
      <w:r w:rsidR="009A3D6A" w:rsidRPr="0026175D">
        <w:rPr>
          <w:rFonts w:asciiTheme="minorHAnsi" w:hAnsiTheme="minorHAnsi" w:cstheme="minorHAnsi"/>
          <w:szCs w:val="22"/>
        </w:rPr>
        <w:t>C Jones, Rose Cottage, Spurstow CW6 9TG</w:t>
      </w:r>
      <w:r w:rsidR="008D56CC" w:rsidRPr="0026175D">
        <w:rPr>
          <w:rFonts w:asciiTheme="minorHAnsi" w:hAnsiTheme="minorHAnsi" w:cstheme="minorHAnsi"/>
          <w:szCs w:val="22"/>
        </w:rPr>
        <w:t xml:space="preserve"> </w:t>
      </w:r>
      <w:hyperlink r:id="rId8" w:history="1">
        <w:r w:rsidR="008D56CC" w:rsidRPr="0026175D">
          <w:rPr>
            <w:rStyle w:val="Hyperlink"/>
            <w:rFonts w:asciiTheme="minorHAnsi" w:hAnsiTheme="minorHAnsi" w:cstheme="minorHAnsi"/>
            <w:szCs w:val="22"/>
          </w:rPr>
          <w:t>clerk@spurstow.org.uk</w:t>
        </w:r>
      </w:hyperlink>
    </w:p>
    <w:p w14:paraId="5F16C0F6" w14:textId="4A6C9A25" w:rsidR="00DA6168" w:rsidRPr="00333C11" w:rsidRDefault="00BD2D05" w:rsidP="008D56C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33C11">
        <w:rPr>
          <w:rFonts w:asciiTheme="minorHAnsi" w:hAnsiTheme="minorHAnsi" w:cstheme="minorHAnsi"/>
          <w:sz w:val="22"/>
          <w:szCs w:val="22"/>
        </w:rPr>
        <w:t>27</w:t>
      </w:r>
      <w:r w:rsidR="00DA6168" w:rsidRPr="00333C1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A6168" w:rsidRPr="00333C11">
        <w:rPr>
          <w:rFonts w:asciiTheme="minorHAnsi" w:hAnsiTheme="minorHAnsi" w:cstheme="minorHAnsi"/>
          <w:sz w:val="22"/>
          <w:szCs w:val="22"/>
        </w:rPr>
        <w:t xml:space="preserve"> May 2020</w:t>
      </w:r>
    </w:p>
    <w:p w14:paraId="67E74C85" w14:textId="1FBA97F8" w:rsidR="00E06C84" w:rsidRPr="0011578D" w:rsidRDefault="00BD2D05" w:rsidP="00031D11">
      <w:p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1578D">
        <w:rPr>
          <w:rFonts w:asciiTheme="minorHAnsi" w:hAnsiTheme="minorHAnsi" w:cstheme="minorHAnsi"/>
          <w:sz w:val="22"/>
          <w:szCs w:val="22"/>
        </w:rPr>
        <w:t xml:space="preserve">It was noted that </w:t>
      </w:r>
      <w:r w:rsidR="00E06C84" w:rsidRPr="0011578D">
        <w:rPr>
          <w:rFonts w:asciiTheme="minorHAnsi" w:hAnsiTheme="minorHAnsi" w:cstheme="minorHAnsi"/>
          <w:bCs/>
          <w:color w:val="0B0C0C"/>
          <w:sz w:val="22"/>
          <w:szCs w:val="22"/>
          <w:shd w:val="clear" w:color="auto" w:fill="FFFFFF"/>
        </w:rPr>
        <w:t xml:space="preserve">The Government has temporarily removed the legal requirement for local authorities to </w:t>
      </w:r>
      <w:r w:rsidR="00031D11" w:rsidRPr="0011578D">
        <w:rPr>
          <w:rFonts w:asciiTheme="minorHAnsi" w:hAnsiTheme="minorHAnsi" w:cstheme="minorHAnsi"/>
          <w:bCs/>
          <w:color w:val="0B0C0C"/>
          <w:sz w:val="22"/>
          <w:szCs w:val="22"/>
          <w:shd w:val="clear" w:color="auto" w:fill="FFFFFF"/>
        </w:rPr>
        <w:t>h</w:t>
      </w:r>
      <w:r w:rsidR="00E06C84" w:rsidRPr="0011578D">
        <w:rPr>
          <w:rFonts w:asciiTheme="minorHAnsi" w:hAnsiTheme="minorHAnsi" w:cstheme="minorHAnsi"/>
          <w:bCs/>
          <w:color w:val="0B0C0C"/>
          <w:sz w:val="22"/>
          <w:szCs w:val="22"/>
          <w:shd w:val="clear" w:color="auto" w:fill="FFFFFF"/>
        </w:rPr>
        <w:t xml:space="preserve">old public meetings in person during the coronavirus pandemic </w:t>
      </w:r>
      <w:r w:rsidR="00E06C84" w:rsidRPr="0011578D">
        <w:rPr>
          <w:rFonts w:asciiTheme="minorHAnsi" w:hAnsiTheme="minorHAnsi" w:cstheme="minorHAnsi"/>
          <w:bCs/>
          <w:sz w:val="22"/>
          <w:szCs w:val="22"/>
        </w:rPr>
        <w:t>under legislation enacted on 2</w:t>
      </w:r>
      <w:r w:rsidR="00E06C84" w:rsidRPr="0011578D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E06C84" w:rsidRPr="0011578D">
        <w:rPr>
          <w:rFonts w:asciiTheme="minorHAnsi" w:hAnsiTheme="minorHAnsi" w:cstheme="minorHAnsi"/>
          <w:bCs/>
          <w:sz w:val="22"/>
          <w:szCs w:val="22"/>
        </w:rPr>
        <w:t xml:space="preserve"> April 2020 applicable to meeting</w:t>
      </w:r>
      <w:r w:rsidR="000D4537" w:rsidRPr="0011578D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E06C84" w:rsidRPr="0011578D">
        <w:rPr>
          <w:rFonts w:asciiTheme="minorHAnsi" w:hAnsiTheme="minorHAnsi" w:cstheme="minorHAnsi"/>
          <w:bCs/>
          <w:sz w:val="22"/>
          <w:szCs w:val="22"/>
        </w:rPr>
        <w:t>held before 7</w:t>
      </w:r>
      <w:r w:rsidR="00E06C84" w:rsidRPr="0011578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E06C84" w:rsidRPr="0011578D">
        <w:rPr>
          <w:rFonts w:asciiTheme="minorHAnsi" w:hAnsiTheme="minorHAnsi" w:cstheme="minorHAnsi"/>
          <w:bCs/>
          <w:sz w:val="22"/>
          <w:szCs w:val="22"/>
        </w:rPr>
        <w:t xml:space="preserve"> May 2021. </w:t>
      </w:r>
      <w:r w:rsidR="00E06C84" w:rsidRPr="0011578D">
        <w:rPr>
          <w:rFonts w:asciiTheme="minorHAnsi" w:hAnsiTheme="minorHAnsi" w:cstheme="minorHAnsi"/>
          <w:sz w:val="22"/>
          <w:szCs w:val="22"/>
        </w:rPr>
        <w:t xml:space="preserve">Therefore, </w:t>
      </w:r>
      <w:r w:rsidR="008F75AA" w:rsidRPr="0011578D">
        <w:rPr>
          <w:rFonts w:asciiTheme="minorHAnsi" w:hAnsiTheme="minorHAnsi" w:cstheme="minorHAnsi"/>
          <w:sz w:val="22"/>
          <w:szCs w:val="22"/>
        </w:rPr>
        <w:t xml:space="preserve">in line with </w:t>
      </w:r>
      <w:r w:rsidR="00E06C84" w:rsidRPr="0011578D">
        <w:rPr>
          <w:rFonts w:asciiTheme="minorHAnsi" w:hAnsiTheme="minorHAnsi" w:cstheme="minorHAnsi"/>
          <w:sz w:val="22"/>
          <w:szCs w:val="22"/>
        </w:rPr>
        <w:t>Government Guidance</w:t>
      </w:r>
      <w:r w:rsidR="008F75AA" w:rsidRPr="0011578D">
        <w:rPr>
          <w:rFonts w:asciiTheme="minorHAnsi" w:hAnsiTheme="minorHAnsi" w:cstheme="minorHAnsi"/>
          <w:sz w:val="22"/>
          <w:szCs w:val="22"/>
        </w:rPr>
        <w:t>,</w:t>
      </w:r>
      <w:r w:rsidR="00E06C84" w:rsidRPr="0011578D">
        <w:rPr>
          <w:rFonts w:asciiTheme="minorHAnsi" w:hAnsiTheme="minorHAnsi" w:cstheme="minorHAnsi"/>
          <w:sz w:val="22"/>
          <w:szCs w:val="22"/>
        </w:rPr>
        <w:t xml:space="preserve"> this meeting </w:t>
      </w:r>
      <w:r w:rsidRPr="0011578D">
        <w:rPr>
          <w:rFonts w:asciiTheme="minorHAnsi" w:hAnsiTheme="minorHAnsi" w:cstheme="minorHAnsi"/>
          <w:sz w:val="22"/>
          <w:szCs w:val="22"/>
        </w:rPr>
        <w:t>was</w:t>
      </w:r>
      <w:r w:rsidR="00E06C84" w:rsidRPr="0011578D">
        <w:rPr>
          <w:rFonts w:asciiTheme="minorHAnsi" w:hAnsiTheme="minorHAnsi" w:cstheme="minorHAnsi"/>
          <w:sz w:val="22"/>
          <w:szCs w:val="22"/>
        </w:rPr>
        <w:t xml:space="preserve"> held remotely via Zoom.</w:t>
      </w:r>
      <w:r w:rsidRPr="0011578D">
        <w:rPr>
          <w:rFonts w:asciiTheme="minorHAnsi" w:hAnsiTheme="minorHAnsi" w:cstheme="minorHAnsi"/>
          <w:sz w:val="22"/>
          <w:szCs w:val="22"/>
        </w:rPr>
        <w:t xml:space="preserve"> </w:t>
      </w:r>
      <w:r w:rsidR="00126AF0" w:rsidRPr="0011578D">
        <w:rPr>
          <w:rFonts w:asciiTheme="minorHAnsi" w:hAnsiTheme="minorHAnsi" w:cstheme="minorHAnsi"/>
          <w:sz w:val="22"/>
          <w:szCs w:val="22"/>
        </w:rPr>
        <w:t xml:space="preserve"> </w:t>
      </w:r>
      <w:r w:rsidR="00031D11" w:rsidRPr="0011578D">
        <w:rPr>
          <w:rFonts w:asciiTheme="minorHAnsi" w:hAnsiTheme="minorHAnsi" w:cstheme="minorHAnsi"/>
          <w:sz w:val="22"/>
          <w:szCs w:val="22"/>
        </w:rPr>
        <w:t xml:space="preserve"> </w:t>
      </w:r>
      <w:r w:rsidRPr="0011578D">
        <w:rPr>
          <w:rFonts w:asciiTheme="minorHAnsi" w:hAnsiTheme="minorHAnsi" w:cstheme="minorHAnsi"/>
          <w:bCs/>
          <w:sz w:val="22"/>
          <w:szCs w:val="22"/>
        </w:rPr>
        <w:t>No members of the public had requested details of the access arrangements for the meeting, therefore there were no members of the public in attendance.</w:t>
      </w:r>
    </w:p>
    <w:p w14:paraId="401FEFAA" w14:textId="39983DCC" w:rsidR="00606700" w:rsidRPr="0011578D" w:rsidRDefault="00606700">
      <w:pPr>
        <w:pStyle w:val="Heading8"/>
        <w:rPr>
          <w:rFonts w:asciiTheme="minorHAnsi" w:hAnsiTheme="minorHAnsi" w:cstheme="minorHAnsi"/>
          <w:sz w:val="22"/>
          <w:szCs w:val="22"/>
        </w:rPr>
      </w:pPr>
    </w:p>
    <w:p w14:paraId="0575B0D2" w14:textId="37EEDC42" w:rsidR="00333C11" w:rsidRPr="00EB78DB" w:rsidRDefault="00333C11" w:rsidP="00333C11">
      <w:pPr>
        <w:pStyle w:val="Body1"/>
        <w:ind w:left="142" w:right="379"/>
        <w:rPr>
          <w:rFonts w:asciiTheme="minorHAnsi" w:eastAsia="Helvetica" w:hAnsiTheme="minorHAnsi" w:cstheme="minorHAnsi"/>
          <w:bCs/>
          <w:sz w:val="22"/>
          <w:szCs w:val="22"/>
        </w:rPr>
      </w:pPr>
      <w:r w:rsidRPr="0011578D">
        <w:rPr>
          <w:rFonts w:asciiTheme="minorHAnsi" w:eastAsia="Helvetica" w:hAnsiTheme="minorHAnsi" w:cstheme="minorHAnsi"/>
          <w:b/>
          <w:sz w:val="22"/>
          <w:szCs w:val="22"/>
          <w:lang w:val="en-GB"/>
        </w:rPr>
        <w:t>Present</w:t>
      </w:r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 xml:space="preserve">: Katherine Hutchinson – Chair </w:t>
      </w:r>
      <w:r w:rsidRPr="0011578D">
        <w:rPr>
          <w:rFonts w:asciiTheme="minorHAnsi" w:eastAsia="Helvetica" w:hAnsiTheme="minorHAnsi" w:cstheme="minorHAnsi"/>
          <w:b/>
          <w:bCs/>
          <w:sz w:val="22"/>
          <w:szCs w:val="22"/>
          <w:lang w:val="en-GB"/>
        </w:rPr>
        <w:t>(KH)</w:t>
      </w:r>
      <w:r w:rsidRPr="0011578D">
        <w:rPr>
          <w:rFonts w:asciiTheme="minorHAnsi" w:eastAsia="Helvetica" w:hAnsiTheme="minorHAnsi" w:cstheme="minorHAnsi"/>
          <w:b/>
          <w:sz w:val="22"/>
          <w:szCs w:val="22"/>
          <w:lang w:val="en-GB"/>
        </w:rPr>
        <w:t>,</w:t>
      </w:r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 xml:space="preserve"> Barry Bell - </w:t>
      </w:r>
      <w:r w:rsidRPr="0011578D">
        <w:rPr>
          <w:rFonts w:asciiTheme="minorHAnsi" w:eastAsia="Helvetica" w:hAnsiTheme="minorHAnsi" w:cstheme="minorHAnsi"/>
          <w:bCs/>
          <w:sz w:val="22"/>
          <w:szCs w:val="22"/>
          <w:lang w:val="en-GB"/>
        </w:rPr>
        <w:t>Vice Chair</w:t>
      </w:r>
      <w:r w:rsidRPr="0011578D">
        <w:rPr>
          <w:rFonts w:asciiTheme="minorHAnsi" w:eastAsia="Helvetica" w:hAnsiTheme="minorHAnsi" w:cstheme="minorHAnsi"/>
          <w:b/>
          <w:sz w:val="22"/>
          <w:szCs w:val="22"/>
          <w:lang w:val="en-GB"/>
        </w:rPr>
        <w:t xml:space="preserve"> </w:t>
      </w:r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>(</w:t>
      </w:r>
      <w:r w:rsidRPr="0011578D">
        <w:rPr>
          <w:rFonts w:asciiTheme="minorHAnsi" w:eastAsia="Helvetica" w:hAnsiTheme="minorHAnsi" w:cstheme="minorHAnsi"/>
          <w:b/>
          <w:bCs/>
          <w:sz w:val="22"/>
          <w:szCs w:val="22"/>
          <w:lang w:val="en-GB"/>
        </w:rPr>
        <w:t>BB</w:t>
      </w:r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>), Reynold Finney (</w:t>
      </w:r>
      <w:r w:rsidRPr="0011578D">
        <w:rPr>
          <w:rFonts w:asciiTheme="minorHAnsi" w:eastAsia="Helvetica" w:hAnsiTheme="minorHAnsi" w:cstheme="minorHAnsi"/>
          <w:b/>
          <w:sz w:val="22"/>
          <w:szCs w:val="22"/>
          <w:lang w:val="en-GB"/>
        </w:rPr>
        <w:t>RF</w:t>
      </w:r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>),</w:t>
      </w:r>
      <w:r w:rsidRPr="0011578D">
        <w:rPr>
          <w:rFonts w:asciiTheme="minorHAnsi" w:eastAsia="Helvetica" w:hAnsiTheme="minorHAnsi" w:cstheme="minorHAnsi"/>
          <w:bCs/>
          <w:sz w:val="22"/>
          <w:szCs w:val="22"/>
          <w:lang w:val="en-GB"/>
        </w:rPr>
        <w:t xml:space="preserve"> Chris Jones</w:t>
      </w:r>
      <w:r w:rsidRPr="0011578D">
        <w:rPr>
          <w:rFonts w:asciiTheme="minorHAnsi" w:eastAsia="Helvetica" w:hAnsiTheme="minorHAnsi" w:cstheme="minorHAnsi"/>
          <w:b/>
          <w:sz w:val="22"/>
          <w:szCs w:val="22"/>
          <w:lang w:val="en-GB"/>
        </w:rPr>
        <w:t xml:space="preserve"> (CJ</w:t>
      </w:r>
      <w:r w:rsidRPr="0011578D">
        <w:rPr>
          <w:rFonts w:asciiTheme="minorHAnsi" w:eastAsia="Helvetica" w:hAnsiTheme="minorHAnsi" w:cstheme="minorHAnsi"/>
          <w:bCs/>
          <w:sz w:val="22"/>
          <w:szCs w:val="22"/>
          <w:lang w:val="en-GB"/>
        </w:rPr>
        <w:t>),</w:t>
      </w:r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 xml:space="preserve"> Jonathan </w:t>
      </w:r>
      <w:proofErr w:type="spellStart"/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>Middlemiss</w:t>
      </w:r>
      <w:proofErr w:type="spellEnd"/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 xml:space="preserve"> </w:t>
      </w:r>
      <w:r w:rsidRPr="0011578D">
        <w:rPr>
          <w:rFonts w:asciiTheme="minorHAnsi" w:eastAsia="Helvetica" w:hAnsiTheme="minorHAnsi" w:cstheme="minorHAnsi"/>
          <w:b/>
          <w:sz w:val="22"/>
          <w:szCs w:val="22"/>
          <w:lang w:val="en-GB"/>
        </w:rPr>
        <w:t>(JM</w:t>
      </w:r>
      <w:r w:rsidRPr="0011578D">
        <w:rPr>
          <w:rFonts w:asciiTheme="minorHAnsi" w:eastAsia="Helvetica" w:hAnsiTheme="minorHAnsi" w:cstheme="minorHAnsi"/>
          <w:sz w:val="22"/>
          <w:szCs w:val="22"/>
          <w:lang w:val="en-GB"/>
        </w:rPr>
        <w:t>)</w:t>
      </w:r>
      <w:r w:rsidRPr="0011578D">
        <w:rPr>
          <w:rFonts w:asciiTheme="minorHAnsi" w:eastAsia="Helvetica" w:hAnsiTheme="minorHAnsi" w:cstheme="minorHAnsi"/>
          <w:b/>
          <w:sz w:val="22"/>
          <w:szCs w:val="22"/>
          <w:lang w:val="en-GB"/>
        </w:rPr>
        <w:t>.</w:t>
      </w:r>
      <w:r w:rsidR="00EB78DB">
        <w:rPr>
          <w:rFonts w:asciiTheme="minorHAnsi" w:eastAsia="Helvetica" w:hAnsiTheme="minorHAnsi" w:cstheme="minorHAnsi"/>
          <w:b/>
          <w:sz w:val="22"/>
          <w:szCs w:val="22"/>
          <w:lang w:val="en-GB"/>
        </w:rPr>
        <w:t xml:space="preserve"> </w:t>
      </w:r>
      <w:r w:rsidR="00EB78DB" w:rsidRPr="00EB78DB">
        <w:rPr>
          <w:rFonts w:asciiTheme="minorHAnsi" w:eastAsia="Helvetica" w:hAnsiTheme="minorHAnsi" w:cstheme="minorHAnsi"/>
          <w:bCs/>
          <w:sz w:val="22"/>
          <w:szCs w:val="22"/>
          <w:lang w:val="en-GB"/>
        </w:rPr>
        <w:t>In attendance – David Cox</w:t>
      </w:r>
      <w:r w:rsidR="00EB78DB">
        <w:rPr>
          <w:rFonts w:asciiTheme="minorHAnsi" w:eastAsia="Helvetica" w:hAnsiTheme="minorHAnsi" w:cstheme="minorHAnsi"/>
          <w:bCs/>
          <w:sz w:val="22"/>
          <w:szCs w:val="22"/>
          <w:lang w:val="en-GB"/>
        </w:rPr>
        <w:t xml:space="preserve"> </w:t>
      </w:r>
      <w:r w:rsidR="00EB78DB" w:rsidRPr="00EB78DB">
        <w:rPr>
          <w:rFonts w:asciiTheme="minorHAnsi" w:eastAsia="Helvetica" w:hAnsiTheme="minorHAnsi" w:cstheme="minorHAnsi"/>
          <w:b/>
          <w:sz w:val="22"/>
          <w:szCs w:val="22"/>
          <w:lang w:val="en-GB"/>
        </w:rPr>
        <w:t>(DC)</w:t>
      </w:r>
    </w:p>
    <w:p w14:paraId="07A136EB" w14:textId="7F7E27DB" w:rsidR="00031D11" w:rsidRPr="0011578D" w:rsidRDefault="00333C11" w:rsidP="002E7607">
      <w:pPr>
        <w:pStyle w:val="ListParagraph"/>
        <w:numPr>
          <w:ilvl w:val="0"/>
          <w:numId w:val="9"/>
        </w:numPr>
        <w:suppressAutoHyphens/>
        <w:spacing w:after="100" w:afterAutospacing="1" w:line="360" w:lineRule="auto"/>
        <w:jc w:val="both"/>
        <w:outlineLvl w:val="0"/>
        <w:rPr>
          <w:rFonts w:asciiTheme="minorHAnsi" w:hAnsiTheme="minorHAnsi" w:cstheme="minorHAnsi"/>
        </w:rPr>
      </w:pPr>
      <w:r w:rsidRPr="0011578D">
        <w:rPr>
          <w:rFonts w:asciiTheme="minorHAnsi" w:eastAsia="Helvetica" w:hAnsiTheme="minorHAnsi" w:cstheme="minorHAnsi"/>
          <w:b/>
          <w:color w:val="000000"/>
        </w:rPr>
        <w:t xml:space="preserve">Apologies received </w:t>
      </w:r>
      <w:r w:rsidRPr="0011578D">
        <w:rPr>
          <w:rFonts w:asciiTheme="minorHAnsi" w:eastAsia="ヒラギノ角ゴ Pro W3" w:hAnsiTheme="minorHAnsi" w:cstheme="minorHAnsi"/>
          <w:color w:val="000000"/>
        </w:rPr>
        <w:t xml:space="preserve">Chris Warriner, </w:t>
      </w:r>
      <w:r w:rsidRPr="0011578D">
        <w:rPr>
          <w:rFonts w:asciiTheme="minorHAnsi" w:eastAsia="Helvetica" w:hAnsiTheme="minorHAnsi" w:cstheme="minorHAnsi"/>
        </w:rPr>
        <w:t>Stuart Lea</w:t>
      </w:r>
      <w:r w:rsidR="004E5B7F">
        <w:rPr>
          <w:rFonts w:asciiTheme="minorHAnsi" w:eastAsia="Helvetica" w:hAnsiTheme="minorHAnsi" w:cstheme="minorHAnsi"/>
        </w:rPr>
        <w:t>, Sean Augustin</w:t>
      </w:r>
      <w:r w:rsidRPr="0011578D">
        <w:rPr>
          <w:rFonts w:asciiTheme="minorHAnsi" w:eastAsia="Helvetica" w:hAnsiTheme="minorHAnsi" w:cstheme="minorHAnsi"/>
        </w:rPr>
        <w:t>.</w:t>
      </w:r>
      <w:r w:rsidR="00031D11" w:rsidRPr="0011578D">
        <w:rPr>
          <w:rFonts w:asciiTheme="minorHAnsi" w:eastAsia="Helvetica" w:hAnsiTheme="minorHAnsi" w:cstheme="minorHAnsi"/>
        </w:rPr>
        <w:t xml:space="preserve"> It was noted that the meeting was quorate as more than half the councillors were present</w:t>
      </w:r>
    </w:p>
    <w:p w14:paraId="47DE2771" w14:textId="2ECCF35E" w:rsidR="00031D11" w:rsidRPr="0011578D" w:rsidRDefault="00333C11" w:rsidP="002E7607">
      <w:pPr>
        <w:pStyle w:val="ListParagraph"/>
        <w:numPr>
          <w:ilvl w:val="0"/>
          <w:numId w:val="9"/>
        </w:numPr>
        <w:suppressAutoHyphens/>
        <w:spacing w:after="100" w:afterAutospacing="1" w:line="360" w:lineRule="auto"/>
        <w:jc w:val="both"/>
        <w:outlineLvl w:val="0"/>
        <w:rPr>
          <w:rFonts w:asciiTheme="minorHAnsi" w:hAnsiTheme="minorHAnsi" w:cstheme="minorHAnsi"/>
        </w:rPr>
      </w:pPr>
      <w:r w:rsidRPr="0011578D">
        <w:rPr>
          <w:rFonts w:asciiTheme="minorHAnsi" w:eastAsia="Helvetica" w:hAnsiTheme="minorHAnsi" w:cstheme="minorHAnsi"/>
          <w:b/>
          <w:color w:val="000000"/>
        </w:rPr>
        <w:t xml:space="preserve">Declaration of Interests &amp; Councillors Code of Conduct </w:t>
      </w:r>
      <w:r w:rsidRPr="0011578D">
        <w:rPr>
          <w:rFonts w:asciiTheme="minorHAnsi" w:eastAsia="Helvetica" w:hAnsiTheme="minorHAnsi" w:cstheme="minorHAnsi"/>
          <w:color w:val="000000"/>
        </w:rPr>
        <w:t>There were no declarations of interest in any items on the Agenda.</w:t>
      </w:r>
    </w:p>
    <w:p w14:paraId="1FF56744" w14:textId="7E4FEA01" w:rsidR="00031D11" w:rsidRPr="0011578D" w:rsidRDefault="00333C11" w:rsidP="002E7607">
      <w:pPr>
        <w:pStyle w:val="ListParagraph"/>
        <w:numPr>
          <w:ilvl w:val="0"/>
          <w:numId w:val="9"/>
        </w:numPr>
        <w:suppressAutoHyphens/>
        <w:spacing w:after="100" w:afterAutospacing="1" w:line="360" w:lineRule="auto"/>
        <w:jc w:val="both"/>
        <w:outlineLvl w:val="0"/>
        <w:rPr>
          <w:rFonts w:asciiTheme="minorHAnsi" w:hAnsiTheme="minorHAnsi" w:cstheme="minorHAnsi"/>
        </w:rPr>
      </w:pPr>
      <w:r w:rsidRPr="0011578D">
        <w:rPr>
          <w:rFonts w:asciiTheme="minorHAnsi" w:eastAsia="Helvetica" w:hAnsiTheme="minorHAnsi" w:cstheme="minorHAnsi"/>
          <w:b/>
          <w:color w:val="000000"/>
        </w:rPr>
        <w:t xml:space="preserve">Matters Arising &amp; approval of previous minutes </w:t>
      </w:r>
      <w:r w:rsidRPr="0011578D">
        <w:rPr>
          <w:rFonts w:asciiTheme="minorHAnsi" w:eastAsia="Helvetica" w:hAnsiTheme="minorHAnsi" w:cstheme="minorHAnsi"/>
        </w:rPr>
        <w:t xml:space="preserve">The Minutes of the </w:t>
      </w:r>
      <w:r w:rsidRPr="0011578D">
        <w:rPr>
          <w:rFonts w:asciiTheme="minorHAnsi" w:eastAsia="Helvetica" w:hAnsiTheme="minorHAnsi" w:cstheme="minorHAnsi"/>
        </w:rPr>
        <w:t>Annual Parish M</w:t>
      </w:r>
      <w:r w:rsidR="00031D11" w:rsidRPr="0011578D">
        <w:rPr>
          <w:rFonts w:asciiTheme="minorHAnsi" w:eastAsia="Helvetica" w:hAnsiTheme="minorHAnsi" w:cstheme="minorHAnsi"/>
        </w:rPr>
        <w:t>e</w:t>
      </w:r>
      <w:r w:rsidRPr="0011578D">
        <w:rPr>
          <w:rFonts w:asciiTheme="minorHAnsi" w:eastAsia="Helvetica" w:hAnsiTheme="minorHAnsi" w:cstheme="minorHAnsi"/>
        </w:rPr>
        <w:t xml:space="preserve">eting </w:t>
      </w:r>
      <w:r w:rsidRPr="0011578D">
        <w:rPr>
          <w:rFonts w:asciiTheme="minorHAnsi" w:eastAsia="Helvetica" w:hAnsiTheme="minorHAnsi" w:cstheme="minorHAnsi"/>
        </w:rPr>
        <w:t>of 1</w:t>
      </w:r>
      <w:r w:rsidRPr="0011578D">
        <w:rPr>
          <w:rFonts w:asciiTheme="minorHAnsi" w:eastAsia="Helvetica" w:hAnsiTheme="minorHAnsi" w:cstheme="minorHAnsi"/>
        </w:rPr>
        <w:t>5</w:t>
      </w:r>
      <w:r w:rsidRPr="0011578D">
        <w:rPr>
          <w:rFonts w:asciiTheme="minorHAnsi" w:eastAsia="Helvetica" w:hAnsiTheme="minorHAnsi" w:cstheme="minorHAnsi"/>
          <w:vertAlign w:val="superscript"/>
        </w:rPr>
        <w:t xml:space="preserve">th </w:t>
      </w:r>
      <w:r w:rsidRPr="0011578D">
        <w:rPr>
          <w:rFonts w:asciiTheme="minorHAnsi" w:eastAsia="Helvetica" w:hAnsiTheme="minorHAnsi" w:cstheme="minorHAnsi"/>
        </w:rPr>
        <w:t>Ma</w:t>
      </w:r>
      <w:r w:rsidRPr="0011578D">
        <w:rPr>
          <w:rFonts w:asciiTheme="minorHAnsi" w:eastAsia="Helvetica" w:hAnsiTheme="minorHAnsi" w:cstheme="minorHAnsi"/>
        </w:rPr>
        <w:t>y 2019</w:t>
      </w:r>
      <w:r w:rsidRPr="0011578D">
        <w:rPr>
          <w:rFonts w:asciiTheme="minorHAnsi" w:eastAsia="Helvetica" w:hAnsiTheme="minorHAnsi" w:cstheme="minorHAnsi"/>
        </w:rPr>
        <w:t xml:space="preserve"> </w:t>
      </w:r>
      <w:r w:rsidR="00EB78DB">
        <w:rPr>
          <w:rFonts w:asciiTheme="minorHAnsi" w:eastAsia="Helvetica" w:hAnsiTheme="minorHAnsi" w:cstheme="minorHAnsi"/>
        </w:rPr>
        <w:t>and of the Council Meeting of 20</w:t>
      </w:r>
      <w:r w:rsidR="00EB78DB" w:rsidRPr="00EB78DB">
        <w:rPr>
          <w:rFonts w:asciiTheme="minorHAnsi" w:eastAsia="Helvetica" w:hAnsiTheme="minorHAnsi" w:cstheme="minorHAnsi"/>
          <w:vertAlign w:val="superscript"/>
        </w:rPr>
        <w:t>th</w:t>
      </w:r>
      <w:r w:rsidR="00EB78DB">
        <w:rPr>
          <w:rFonts w:asciiTheme="minorHAnsi" w:eastAsia="Helvetica" w:hAnsiTheme="minorHAnsi" w:cstheme="minorHAnsi"/>
        </w:rPr>
        <w:t xml:space="preserve"> May 2020 </w:t>
      </w:r>
      <w:r w:rsidRPr="0011578D">
        <w:rPr>
          <w:rFonts w:asciiTheme="minorHAnsi" w:eastAsia="Helvetica" w:hAnsiTheme="minorHAnsi" w:cstheme="minorHAnsi"/>
        </w:rPr>
        <w:t xml:space="preserve">were </w:t>
      </w:r>
      <w:r w:rsidR="00EB78DB">
        <w:rPr>
          <w:rFonts w:asciiTheme="minorHAnsi" w:eastAsia="Helvetica" w:hAnsiTheme="minorHAnsi" w:cstheme="minorHAnsi"/>
        </w:rPr>
        <w:t xml:space="preserve">both </w:t>
      </w:r>
      <w:r w:rsidRPr="0011578D">
        <w:rPr>
          <w:rFonts w:asciiTheme="minorHAnsi" w:eastAsia="Helvetica" w:hAnsiTheme="minorHAnsi" w:cstheme="minorHAnsi"/>
        </w:rPr>
        <w:t xml:space="preserve">approved. This was proposed by </w:t>
      </w:r>
      <w:r w:rsidR="004E5B7F">
        <w:rPr>
          <w:rFonts w:asciiTheme="minorHAnsi" w:eastAsia="Helvetica" w:hAnsiTheme="minorHAnsi" w:cstheme="minorHAnsi"/>
        </w:rPr>
        <w:t>JM</w:t>
      </w:r>
      <w:r w:rsidRPr="0011578D">
        <w:rPr>
          <w:rFonts w:asciiTheme="minorHAnsi" w:eastAsia="Helvetica" w:hAnsiTheme="minorHAnsi" w:cstheme="minorHAnsi"/>
        </w:rPr>
        <w:t xml:space="preserve"> and seconded by </w:t>
      </w:r>
      <w:r w:rsidR="004E5B7F">
        <w:rPr>
          <w:rFonts w:asciiTheme="minorHAnsi" w:eastAsia="Helvetica" w:hAnsiTheme="minorHAnsi" w:cstheme="minorHAnsi"/>
        </w:rPr>
        <w:t>BB</w:t>
      </w:r>
      <w:r w:rsidRPr="0011578D">
        <w:rPr>
          <w:rFonts w:asciiTheme="minorHAnsi" w:eastAsia="Helvetica" w:hAnsiTheme="minorHAnsi" w:cstheme="minorHAnsi"/>
        </w:rPr>
        <w:t>. All Councillors agreed that the minutes were a fair record of the meeting</w:t>
      </w:r>
      <w:r w:rsidR="004E5B7F">
        <w:rPr>
          <w:rFonts w:asciiTheme="minorHAnsi" w:eastAsia="Helvetica" w:hAnsiTheme="minorHAnsi" w:cstheme="minorHAnsi"/>
        </w:rPr>
        <w:t>s</w:t>
      </w:r>
      <w:r w:rsidRPr="0011578D">
        <w:rPr>
          <w:rFonts w:asciiTheme="minorHAnsi" w:eastAsia="Helvetica" w:hAnsiTheme="minorHAnsi" w:cstheme="minorHAnsi"/>
        </w:rPr>
        <w:t>.</w:t>
      </w:r>
    </w:p>
    <w:p w14:paraId="3EECD99F" w14:textId="3A6A1237" w:rsidR="002E7607" w:rsidRPr="0011578D" w:rsidRDefault="00FA27D4" w:rsidP="002E7607">
      <w:pPr>
        <w:pStyle w:val="ListParagraph"/>
        <w:numPr>
          <w:ilvl w:val="0"/>
          <w:numId w:val="9"/>
        </w:numPr>
        <w:suppressAutoHyphens/>
        <w:spacing w:after="100" w:afterAutospacing="1" w:line="360" w:lineRule="auto"/>
        <w:jc w:val="both"/>
        <w:outlineLvl w:val="0"/>
        <w:rPr>
          <w:rFonts w:asciiTheme="minorHAnsi" w:hAnsiTheme="minorHAnsi" w:cstheme="minorHAnsi"/>
          <w:b/>
          <w:bCs/>
        </w:rPr>
      </w:pPr>
      <w:r w:rsidRPr="0011578D">
        <w:rPr>
          <w:rFonts w:asciiTheme="minorHAnsi" w:hAnsiTheme="minorHAnsi" w:cstheme="minorHAnsi"/>
          <w:b/>
          <w:bCs/>
        </w:rPr>
        <w:t>Election o</w:t>
      </w:r>
      <w:r w:rsidR="002E7607" w:rsidRPr="0011578D">
        <w:rPr>
          <w:rFonts w:asciiTheme="minorHAnsi" w:hAnsiTheme="minorHAnsi" w:cstheme="minorHAnsi"/>
          <w:b/>
          <w:bCs/>
        </w:rPr>
        <w:t>f Chairman for forthcoming Year</w:t>
      </w:r>
      <w:r w:rsidR="00171E5E" w:rsidRPr="0011578D">
        <w:rPr>
          <w:rFonts w:asciiTheme="minorHAnsi" w:hAnsiTheme="minorHAnsi" w:cstheme="minorHAnsi"/>
          <w:b/>
          <w:bCs/>
        </w:rPr>
        <w:t>.</w:t>
      </w:r>
    </w:p>
    <w:p w14:paraId="1249AB7D" w14:textId="0B8FDE2A" w:rsidR="00031D11" w:rsidRPr="0011578D" w:rsidRDefault="00031D11" w:rsidP="00031D11">
      <w:pPr>
        <w:pStyle w:val="ListParagraph"/>
        <w:suppressAutoHyphens/>
        <w:spacing w:after="100" w:afterAutospacing="1" w:line="360" w:lineRule="auto"/>
        <w:jc w:val="both"/>
        <w:outlineLvl w:val="0"/>
        <w:rPr>
          <w:rFonts w:asciiTheme="minorHAnsi" w:hAnsiTheme="minorHAnsi" w:cstheme="minorHAnsi"/>
        </w:rPr>
      </w:pPr>
      <w:r w:rsidRPr="0011578D">
        <w:rPr>
          <w:rFonts w:asciiTheme="minorHAnsi" w:hAnsiTheme="minorHAnsi" w:cstheme="minorHAnsi"/>
        </w:rPr>
        <w:t xml:space="preserve">The Council thanked </w:t>
      </w:r>
      <w:r w:rsidR="00AD4318" w:rsidRPr="0011578D">
        <w:rPr>
          <w:rFonts w:asciiTheme="minorHAnsi" w:hAnsiTheme="minorHAnsi" w:cstheme="minorHAnsi"/>
        </w:rPr>
        <w:t>Councillor</w:t>
      </w:r>
      <w:r w:rsidRPr="0011578D">
        <w:rPr>
          <w:rFonts w:asciiTheme="minorHAnsi" w:hAnsiTheme="minorHAnsi" w:cstheme="minorHAnsi"/>
        </w:rPr>
        <w:t xml:space="preserve"> Hutchinson for her Chairing of the Council for the last year. It was proposed by </w:t>
      </w:r>
      <w:r w:rsidR="00EB78DB">
        <w:rPr>
          <w:rFonts w:asciiTheme="minorHAnsi" w:hAnsiTheme="minorHAnsi" w:cstheme="minorHAnsi"/>
        </w:rPr>
        <w:t>BB</w:t>
      </w:r>
      <w:r w:rsidRPr="0011578D">
        <w:rPr>
          <w:rFonts w:asciiTheme="minorHAnsi" w:hAnsiTheme="minorHAnsi" w:cstheme="minorHAnsi"/>
        </w:rPr>
        <w:t xml:space="preserve"> that Councillor Hutchinson be appointed Chair for the period to the next Annual Parish Meeting</w:t>
      </w:r>
      <w:r w:rsidR="00AD4318" w:rsidRPr="0011578D">
        <w:rPr>
          <w:rFonts w:asciiTheme="minorHAnsi" w:hAnsiTheme="minorHAnsi" w:cstheme="minorHAnsi"/>
        </w:rPr>
        <w:t xml:space="preserve">, this motion was seconded by </w:t>
      </w:r>
      <w:r w:rsidR="00EB78DB">
        <w:rPr>
          <w:rFonts w:asciiTheme="minorHAnsi" w:hAnsiTheme="minorHAnsi" w:cstheme="minorHAnsi"/>
        </w:rPr>
        <w:t>RF</w:t>
      </w:r>
      <w:r w:rsidR="00AD4318" w:rsidRPr="0011578D">
        <w:rPr>
          <w:rFonts w:asciiTheme="minorHAnsi" w:hAnsiTheme="minorHAnsi" w:cstheme="minorHAnsi"/>
        </w:rPr>
        <w:t>, and passed unanimously.</w:t>
      </w:r>
    </w:p>
    <w:p w14:paraId="1F657C89" w14:textId="293EF24B" w:rsidR="002E7607" w:rsidRPr="0011578D" w:rsidRDefault="002E7607" w:rsidP="00CE1A7C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  <w:b/>
          <w:bCs/>
        </w:rPr>
      </w:pPr>
      <w:r w:rsidRPr="0011578D">
        <w:rPr>
          <w:rFonts w:asciiTheme="minorHAnsi" w:hAnsiTheme="minorHAnsi" w:cstheme="minorHAnsi"/>
          <w:b/>
          <w:bCs/>
        </w:rPr>
        <w:t>Election of Vice Chairman for forthcoming year</w:t>
      </w:r>
      <w:r w:rsidR="00171E5E" w:rsidRPr="0011578D">
        <w:rPr>
          <w:rFonts w:asciiTheme="minorHAnsi" w:hAnsiTheme="minorHAnsi" w:cstheme="minorHAnsi"/>
          <w:b/>
          <w:bCs/>
        </w:rPr>
        <w:t>.</w:t>
      </w:r>
    </w:p>
    <w:p w14:paraId="6EE1FF6F" w14:textId="46F59437" w:rsidR="00AD4318" w:rsidRPr="0011578D" w:rsidRDefault="00AD4318" w:rsidP="00EB78DB">
      <w:pPr>
        <w:pStyle w:val="ListParagraph"/>
        <w:suppressAutoHyphens/>
        <w:spacing w:after="100" w:afterAutospacing="1" w:line="360" w:lineRule="auto"/>
        <w:jc w:val="both"/>
        <w:outlineLvl w:val="0"/>
        <w:rPr>
          <w:rFonts w:asciiTheme="minorHAnsi" w:hAnsiTheme="minorHAnsi" w:cstheme="minorHAnsi"/>
          <w:b/>
          <w:bCs/>
        </w:rPr>
      </w:pPr>
      <w:r w:rsidRPr="0011578D">
        <w:rPr>
          <w:rFonts w:asciiTheme="minorHAnsi" w:hAnsiTheme="minorHAnsi" w:cstheme="minorHAnsi"/>
        </w:rPr>
        <w:t>The Council thanked Councillor</w:t>
      </w:r>
      <w:r w:rsidRPr="0011578D">
        <w:rPr>
          <w:rFonts w:asciiTheme="minorHAnsi" w:hAnsiTheme="minorHAnsi" w:cstheme="minorHAnsi"/>
        </w:rPr>
        <w:t>s</w:t>
      </w:r>
      <w:r w:rsidRPr="0011578D">
        <w:rPr>
          <w:rFonts w:asciiTheme="minorHAnsi" w:hAnsiTheme="minorHAnsi" w:cstheme="minorHAnsi"/>
        </w:rPr>
        <w:t xml:space="preserve"> </w:t>
      </w:r>
      <w:r w:rsidRPr="0011578D">
        <w:rPr>
          <w:rFonts w:asciiTheme="minorHAnsi" w:hAnsiTheme="minorHAnsi" w:cstheme="minorHAnsi"/>
        </w:rPr>
        <w:t>Augustin and Bell for being Vice-</w:t>
      </w:r>
      <w:r w:rsidRPr="0011578D">
        <w:rPr>
          <w:rFonts w:asciiTheme="minorHAnsi" w:hAnsiTheme="minorHAnsi" w:cstheme="minorHAnsi"/>
        </w:rPr>
        <w:t>Chai</w:t>
      </w:r>
      <w:r w:rsidRPr="0011578D">
        <w:rPr>
          <w:rFonts w:asciiTheme="minorHAnsi" w:hAnsiTheme="minorHAnsi" w:cstheme="minorHAnsi"/>
        </w:rPr>
        <w:t>rs</w:t>
      </w:r>
      <w:r w:rsidRPr="0011578D">
        <w:rPr>
          <w:rFonts w:asciiTheme="minorHAnsi" w:hAnsiTheme="minorHAnsi" w:cstheme="minorHAnsi"/>
        </w:rPr>
        <w:t xml:space="preserve"> of the Council for the last year. It was proposed by </w:t>
      </w:r>
      <w:r w:rsidR="00EB78DB">
        <w:rPr>
          <w:rFonts w:asciiTheme="minorHAnsi" w:hAnsiTheme="minorHAnsi" w:cstheme="minorHAnsi"/>
        </w:rPr>
        <w:t>KH</w:t>
      </w:r>
      <w:r w:rsidRPr="0011578D">
        <w:rPr>
          <w:rFonts w:asciiTheme="minorHAnsi" w:hAnsiTheme="minorHAnsi" w:cstheme="minorHAnsi"/>
        </w:rPr>
        <w:t xml:space="preserve"> that Councillors Augustin and Bell be appointed </w:t>
      </w:r>
      <w:r w:rsidRPr="0011578D">
        <w:rPr>
          <w:rFonts w:asciiTheme="minorHAnsi" w:hAnsiTheme="minorHAnsi" w:cstheme="minorHAnsi"/>
        </w:rPr>
        <w:t>Vice-</w:t>
      </w:r>
      <w:r w:rsidRPr="0011578D">
        <w:rPr>
          <w:rFonts w:asciiTheme="minorHAnsi" w:hAnsiTheme="minorHAnsi" w:cstheme="minorHAnsi"/>
        </w:rPr>
        <w:t>Chai</w:t>
      </w:r>
      <w:r w:rsidRPr="0011578D">
        <w:rPr>
          <w:rFonts w:asciiTheme="minorHAnsi" w:hAnsiTheme="minorHAnsi" w:cstheme="minorHAnsi"/>
        </w:rPr>
        <w:t>rs</w:t>
      </w:r>
      <w:r w:rsidRPr="0011578D">
        <w:rPr>
          <w:rFonts w:asciiTheme="minorHAnsi" w:hAnsiTheme="minorHAnsi" w:cstheme="minorHAnsi"/>
        </w:rPr>
        <w:t xml:space="preserve"> for the period to the next Annual Parish Meeting, this motion was seconded by </w:t>
      </w:r>
      <w:r w:rsidR="00EB78DB">
        <w:rPr>
          <w:rFonts w:asciiTheme="minorHAnsi" w:hAnsiTheme="minorHAnsi" w:cstheme="minorHAnsi"/>
        </w:rPr>
        <w:t>RF</w:t>
      </w:r>
      <w:r w:rsidRPr="0011578D">
        <w:rPr>
          <w:rFonts w:asciiTheme="minorHAnsi" w:hAnsiTheme="minorHAnsi" w:cstheme="minorHAnsi"/>
        </w:rPr>
        <w:t>, and passed unanimously.</w:t>
      </w:r>
    </w:p>
    <w:p w14:paraId="77ABFDA3" w14:textId="77777777" w:rsidR="00AD4318" w:rsidRPr="0011578D" w:rsidRDefault="002E7607" w:rsidP="00AD4318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  <w:b/>
          <w:bCs/>
        </w:rPr>
      </w:pPr>
      <w:r w:rsidRPr="0011578D">
        <w:rPr>
          <w:rFonts w:asciiTheme="minorHAnsi" w:hAnsiTheme="minorHAnsi" w:cstheme="minorHAnsi"/>
          <w:b/>
          <w:bCs/>
        </w:rPr>
        <w:t>Chairman’s report</w:t>
      </w:r>
      <w:r w:rsidR="00171E5E" w:rsidRPr="0011578D">
        <w:rPr>
          <w:rFonts w:asciiTheme="minorHAnsi" w:hAnsiTheme="minorHAnsi" w:cstheme="minorHAnsi"/>
          <w:b/>
          <w:bCs/>
        </w:rPr>
        <w:t>.</w:t>
      </w:r>
      <w:r w:rsidR="00AD4318" w:rsidRPr="0011578D">
        <w:rPr>
          <w:rFonts w:asciiTheme="minorHAnsi" w:hAnsiTheme="minorHAnsi" w:cstheme="minorHAnsi"/>
          <w:b/>
          <w:bCs/>
        </w:rPr>
        <w:t xml:space="preserve"> </w:t>
      </w:r>
    </w:p>
    <w:p w14:paraId="4243304B" w14:textId="2137E07E" w:rsidR="00AD4318" w:rsidRPr="0011578D" w:rsidRDefault="00AD4318" w:rsidP="00AD4318">
      <w:pPr>
        <w:pStyle w:val="ListParagraph"/>
        <w:spacing w:after="100" w:afterAutospacing="1" w:line="360" w:lineRule="auto"/>
        <w:jc w:val="both"/>
        <w:rPr>
          <w:rFonts w:asciiTheme="minorHAnsi" w:hAnsiTheme="minorHAnsi" w:cstheme="minorHAnsi"/>
          <w:b/>
          <w:bCs/>
        </w:rPr>
      </w:pPr>
      <w:r w:rsidRPr="0011578D">
        <w:rPr>
          <w:rFonts w:asciiTheme="minorHAnsi" w:hAnsiTheme="minorHAnsi" w:cstheme="minorHAnsi"/>
        </w:rPr>
        <w:t xml:space="preserve">The Chairman’s report was taken as read, and approved </w:t>
      </w:r>
    </w:p>
    <w:p w14:paraId="6F1BF7DA" w14:textId="77777777" w:rsidR="00AD4318" w:rsidRPr="0011578D" w:rsidRDefault="002E7607" w:rsidP="006D176C">
      <w:pPr>
        <w:pStyle w:val="ListParagraph"/>
        <w:numPr>
          <w:ilvl w:val="0"/>
          <w:numId w:val="9"/>
        </w:numPr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11578D">
        <w:rPr>
          <w:rFonts w:asciiTheme="minorHAnsi" w:hAnsiTheme="minorHAnsi" w:cstheme="minorHAnsi"/>
          <w:b/>
          <w:bCs/>
        </w:rPr>
        <w:t>Clerk’s repor</w:t>
      </w:r>
      <w:r w:rsidR="006D176C" w:rsidRPr="0011578D">
        <w:rPr>
          <w:rFonts w:asciiTheme="minorHAnsi" w:hAnsiTheme="minorHAnsi" w:cstheme="minorHAnsi"/>
          <w:b/>
          <w:bCs/>
        </w:rPr>
        <w:t>t</w:t>
      </w:r>
      <w:r w:rsidR="006D176C" w:rsidRPr="0011578D">
        <w:rPr>
          <w:rFonts w:asciiTheme="minorHAnsi" w:hAnsiTheme="minorHAnsi" w:cstheme="minorHAnsi"/>
        </w:rPr>
        <w:t xml:space="preserve">, </w:t>
      </w:r>
    </w:p>
    <w:p w14:paraId="6FF831EE" w14:textId="18D8DDC3" w:rsidR="0011578D" w:rsidRPr="0011578D" w:rsidRDefault="00AD4318" w:rsidP="0011578D">
      <w:pPr>
        <w:pStyle w:val="ListParagraph"/>
        <w:spacing w:after="100" w:afterAutospacing="1" w:line="360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11578D">
        <w:rPr>
          <w:rFonts w:asciiTheme="minorHAnsi" w:hAnsiTheme="minorHAnsi" w:cstheme="minorHAnsi"/>
        </w:rPr>
        <w:t xml:space="preserve">The Clerk’s report </w:t>
      </w:r>
      <w:r w:rsidR="006D176C" w:rsidRPr="0011578D">
        <w:rPr>
          <w:rFonts w:asciiTheme="minorHAnsi" w:hAnsiTheme="minorHAnsi" w:cstheme="minorHAnsi"/>
        </w:rPr>
        <w:t>including</w:t>
      </w:r>
      <w:r w:rsidR="006D176C"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Statement on the Parish Council accounts for </w:t>
      </w:r>
      <w:r w:rsidR="00B35C49"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the </w:t>
      </w:r>
      <w:r w:rsidR="006D176C"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Year ending 3</w:t>
      </w:r>
      <w:r w:rsidR="00B35C49"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1st</w:t>
      </w:r>
      <w:r w:rsidR="006D176C"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March 2020</w:t>
      </w:r>
      <w:r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was taken as read. </w:t>
      </w:r>
      <w:r w:rsidR="00EB78D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KH</w:t>
      </w:r>
      <w:r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proposed that Council accept the AGAR form as presented to the Council and instruct the Clerk to obtain the necessary signatures and publish the report</w:t>
      </w:r>
      <w:r w:rsidR="004E5B7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including the annual exemption claim  </w:t>
      </w:r>
      <w:r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as appropriate., this was seconded by </w:t>
      </w:r>
      <w:r w:rsidR="00EB78D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RF</w:t>
      </w:r>
      <w:r w:rsidR="0011578D"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5B674B24" w14:textId="0A988DF2" w:rsidR="0011578D" w:rsidRPr="0011578D" w:rsidRDefault="0011578D" w:rsidP="0011578D">
      <w:pPr>
        <w:pStyle w:val="ListParagraph"/>
        <w:spacing w:after="100" w:afterAutospacing="1" w:line="360" w:lineRule="auto"/>
        <w:jc w:val="both"/>
        <w:rPr>
          <w:rFonts w:asciiTheme="minorHAnsi" w:hAnsiTheme="minorHAnsi" w:cstheme="minorHAnsi"/>
        </w:rPr>
      </w:pPr>
      <w:r w:rsidRPr="0011578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The Council thanked our Auditor David Cox for doing the audit so promptly, and it was agreed</w:t>
      </w:r>
      <w:r w:rsidR="00AD4318" w:rsidRPr="0011578D">
        <w:rPr>
          <w:rFonts w:asciiTheme="minorHAnsi" w:hAnsiTheme="minorHAnsi" w:cstheme="minorHAnsi"/>
        </w:rPr>
        <w:t xml:space="preserve"> to get a £20.00 </w:t>
      </w:r>
      <w:r w:rsidR="007524FE">
        <w:rPr>
          <w:rFonts w:asciiTheme="minorHAnsi" w:hAnsiTheme="minorHAnsi" w:cstheme="minorHAnsi"/>
        </w:rPr>
        <w:t>Gift</w:t>
      </w:r>
      <w:r w:rsidR="00AD4318" w:rsidRPr="0011578D">
        <w:rPr>
          <w:rFonts w:asciiTheme="minorHAnsi" w:hAnsiTheme="minorHAnsi" w:cstheme="minorHAnsi"/>
        </w:rPr>
        <w:t xml:space="preserve"> token for </w:t>
      </w:r>
      <w:r w:rsidRPr="0011578D">
        <w:rPr>
          <w:rFonts w:asciiTheme="minorHAnsi" w:hAnsiTheme="minorHAnsi" w:cstheme="minorHAnsi"/>
        </w:rPr>
        <w:t>him</w:t>
      </w:r>
      <w:r w:rsidR="00AD4318" w:rsidRPr="0011578D">
        <w:rPr>
          <w:rFonts w:asciiTheme="minorHAnsi" w:hAnsiTheme="minorHAnsi" w:cstheme="minorHAnsi"/>
        </w:rPr>
        <w:t xml:space="preserve"> to thank him for doing the audit</w:t>
      </w:r>
      <w:r w:rsidR="0026175D">
        <w:rPr>
          <w:rFonts w:asciiTheme="minorHAnsi" w:hAnsiTheme="minorHAnsi" w:cstheme="minorHAnsi"/>
        </w:rPr>
        <w:t>.</w:t>
      </w:r>
      <w:r w:rsidRPr="0011578D">
        <w:rPr>
          <w:rFonts w:asciiTheme="minorHAnsi" w:hAnsiTheme="minorHAnsi" w:cstheme="minorHAnsi"/>
        </w:rPr>
        <w:t xml:space="preserve"> </w:t>
      </w:r>
    </w:p>
    <w:p w14:paraId="332AA3C1" w14:textId="303D8167" w:rsidR="00AD4318" w:rsidRPr="0011578D" w:rsidRDefault="0011578D" w:rsidP="0026175D">
      <w:pPr>
        <w:ind w:firstLine="709"/>
        <w:jc w:val="left"/>
        <w:rPr>
          <w:rFonts w:asciiTheme="minorHAnsi" w:hAnsiTheme="minorHAnsi" w:cstheme="minorHAnsi"/>
          <w:spacing w:val="0"/>
          <w:sz w:val="22"/>
          <w:szCs w:val="22"/>
          <w:lang w:eastAsia="en-GB"/>
        </w:rPr>
      </w:pPr>
      <w:r w:rsidRPr="0011578D">
        <w:rPr>
          <w:rFonts w:asciiTheme="minorHAnsi" w:hAnsiTheme="minorHAnsi" w:cstheme="minorHAnsi"/>
        </w:rPr>
        <w:br w:type="page"/>
      </w:r>
      <w:r w:rsidRPr="0011578D">
        <w:rPr>
          <w:rFonts w:asciiTheme="minorHAnsi" w:hAnsiTheme="minorHAnsi" w:cstheme="minorHAnsi"/>
          <w:sz w:val="22"/>
          <w:szCs w:val="22"/>
        </w:rPr>
        <w:lastRenderedPageBreak/>
        <w:t xml:space="preserve">It was also agreed to make the payments </w:t>
      </w:r>
      <w:proofErr w:type="gramStart"/>
      <w:r w:rsidRPr="0011578D">
        <w:rPr>
          <w:rFonts w:asciiTheme="minorHAnsi" w:hAnsiTheme="minorHAnsi" w:cstheme="minorHAnsi"/>
          <w:sz w:val="22"/>
          <w:szCs w:val="22"/>
        </w:rPr>
        <w:t>below :</w:t>
      </w:r>
      <w:proofErr w:type="gramEnd"/>
      <w:r w:rsidRPr="0011578D">
        <w:rPr>
          <w:rFonts w:asciiTheme="minorHAnsi" w:hAnsiTheme="minorHAnsi" w:cstheme="minorHAnsi"/>
          <w:sz w:val="22"/>
          <w:szCs w:val="22"/>
        </w:rPr>
        <w:t>-</w:t>
      </w:r>
    </w:p>
    <w:p w14:paraId="7E86D8A2" w14:textId="2ABA8F28" w:rsidR="0011578D" w:rsidRDefault="0011578D" w:rsidP="0026175D">
      <w:pPr>
        <w:pStyle w:val="NormalWeb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AD4318" w:rsidRPr="0011578D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Clerk’s expenses to include 2 gift tokens a </w:t>
      </w:r>
      <w:r w:rsidR="00AD4318" w:rsidRPr="0011578D">
        <w:rPr>
          <w:rFonts w:asciiTheme="minorHAnsi" w:hAnsiTheme="minorHAnsi" w:cstheme="minorHAnsi"/>
          <w:sz w:val="22"/>
          <w:szCs w:val="22"/>
        </w:rPr>
        <w:t>book and the</w:t>
      </w:r>
      <w:r>
        <w:rPr>
          <w:rFonts w:asciiTheme="minorHAnsi" w:hAnsiTheme="minorHAnsi" w:cstheme="minorHAnsi"/>
          <w:sz w:val="22"/>
          <w:szCs w:val="22"/>
        </w:rPr>
        <w:t xml:space="preserve"> Council</w:t>
      </w:r>
      <w:r w:rsidR="00AD4318" w:rsidRPr="0011578D">
        <w:rPr>
          <w:rFonts w:asciiTheme="minorHAnsi" w:hAnsiTheme="minorHAnsi" w:cstheme="minorHAnsi"/>
          <w:sz w:val="22"/>
          <w:szCs w:val="22"/>
        </w:rPr>
        <w:t xml:space="preserve"> Zoom subscription </w:t>
      </w:r>
      <w:r>
        <w:rPr>
          <w:rFonts w:asciiTheme="minorHAnsi" w:hAnsiTheme="minorHAnsi" w:cstheme="minorHAnsi"/>
          <w:sz w:val="22"/>
          <w:szCs w:val="22"/>
        </w:rPr>
        <w:t>circa. £ 120</w:t>
      </w:r>
    </w:p>
    <w:p w14:paraId="0CD6D5EA" w14:textId="77777777" w:rsidR="00D458C8" w:rsidRDefault="0011578D" w:rsidP="0026175D">
      <w:pPr>
        <w:pStyle w:val="NormalWeb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AD4318" w:rsidRPr="0011578D">
        <w:rPr>
          <w:rFonts w:asciiTheme="minorHAnsi" w:hAnsiTheme="minorHAnsi" w:cstheme="minorHAnsi"/>
          <w:sz w:val="22"/>
          <w:szCs w:val="22"/>
        </w:rPr>
        <w:t xml:space="preserve">) Community phone </w:t>
      </w:r>
      <w:r>
        <w:rPr>
          <w:rFonts w:asciiTheme="minorHAnsi" w:hAnsiTheme="minorHAnsi" w:cstheme="minorHAnsi"/>
          <w:sz w:val="22"/>
          <w:szCs w:val="22"/>
        </w:rPr>
        <w:t xml:space="preserve">circa </w:t>
      </w:r>
      <w:r w:rsidR="00AD4318" w:rsidRPr="0011578D">
        <w:rPr>
          <w:rFonts w:asciiTheme="minorHAnsi" w:hAnsiTheme="minorHAnsi" w:cstheme="minorHAnsi"/>
          <w:sz w:val="22"/>
          <w:szCs w:val="22"/>
        </w:rPr>
        <w:t>£10</w:t>
      </w:r>
      <w:r>
        <w:rPr>
          <w:rFonts w:asciiTheme="minorHAnsi" w:hAnsiTheme="minorHAnsi" w:cstheme="minorHAnsi"/>
          <w:sz w:val="22"/>
          <w:szCs w:val="22"/>
        </w:rPr>
        <w:t xml:space="preserve"> per month for the duration of the service</w:t>
      </w:r>
    </w:p>
    <w:p w14:paraId="00D1F216" w14:textId="5AD12D23" w:rsidR="00D458C8" w:rsidRDefault="00D458C8" w:rsidP="0026175D">
      <w:pPr>
        <w:pStyle w:val="NormalWeb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The former Clerk circa </w:t>
      </w:r>
      <w:r w:rsidR="00AD4318" w:rsidRPr="0011578D">
        <w:rPr>
          <w:rFonts w:asciiTheme="minorHAnsi" w:hAnsiTheme="minorHAnsi" w:cstheme="minorHAnsi"/>
          <w:sz w:val="22"/>
          <w:szCs w:val="22"/>
        </w:rPr>
        <w:t>£ 13</w:t>
      </w:r>
    </w:p>
    <w:p w14:paraId="24D2951F" w14:textId="77777777" w:rsidR="00D458C8" w:rsidRDefault="00D458C8" w:rsidP="0026175D">
      <w:pPr>
        <w:pStyle w:val="NormalWeb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AD4318" w:rsidRPr="0011578D">
        <w:rPr>
          <w:rFonts w:asciiTheme="minorHAnsi" w:hAnsiTheme="minorHAnsi" w:cstheme="minorHAnsi"/>
          <w:sz w:val="22"/>
          <w:szCs w:val="22"/>
        </w:rPr>
        <w:t xml:space="preserve"> Zurich Insurance </w:t>
      </w:r>
      <w:r>
        <w:rPr>
          <w:rFonts w:asciiTheme="minorHAnsi" w:hAnsiTheme="minorHAnsi" w:cstheme="minorHAnsi"/>
          <w:sz w:val="22"/>
          <w:szCs w:val="22"/>
        </w:rPr>
        <w:t>circa</w:t>
      </w:r>
      <w:r w:rsidR="00AD4318" w:rsidRPr="0011578D">
        <w:rPr>
          <w:rFonts w:asciiTheme="minorHAnsi" w:hAnsiTheme="minorHAnsi" w:cstheme="minorHAnsi"/>
          <w:sz w:val="22"/>
          <w:szCs w:val="22"/>
        </w:rPr>
        <w:t xml:space="preserve"> £ 315</w:t>
      </w:r>
    </w:p>
    <w:p w14:paraId="12F9B830" w14:textId="25BD6C76" w:rsidR="006D176C" w:rsidRDefault="00D458C8" w:rsidP="0026175D">
      <w:pPr>
        <w:pStyle w:val="NormalWeb"/>
        <w:ind w:firstLine="709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D458C8">
        <w:rPr>
          <w:rFonts w:asciiTheme="minorHAnsi" w:hAnsiTheme="minorHAnsi" w:cstheme="minorHAnsi"/>
          <w:b/>
          <w:bCs/>
          <w:sz w:val="22"/>
          <w:szCs w:val="22"/>
        </w:rPr>
        <w:t>9)</w:t>
      </w:r>
      <w:r w:rsidR="004E5B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176C" w:rsidRPr="00D458C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To invite the public to raise any matters of interest</w:t>
      </w:r>
      <w:r w:rsidR="00171E5E" w:rsidRPr="00D458C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23A5B75" w14:textId="27556001" w:rsidR="00D458C8" w:rsidRDefault="00D458C8" w:rsidP="0026175D">
      <w:pPr>
        <w:pStyle w:val="NormalWeb"/>
        <w:ind w:firstLine="709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There were no members of the public in attendance</w:t>
      </w:r>
      <w:r w:rsidR="0022623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F02FEEA" w14:textId="77777777" w:rsidR="00226234" w:rsidRDefault="00226234" w:rsidP="0026175D">
      <w:pPr>
        <w:pStyle w:val="NormalWeb"/>
        <w:ind w:firstLine="709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BB said that there were signs that CE appeared to have made a start on repairs to Nursery Lane.</w:t>
      </w:r>
    </w:p>
    <w:p w14:paraId="1150E12E" w14:textId="49384996" w:rsidR="00226234" w:rsidRDefault="00226234" w:rsidP="0026175D">
      <w:pPr>
        <w:pStyle w:val="NormalWeb"/>
        <w:ind w:firstLine="709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There being no other business the meeting closed at 18:15</w:t>
      </w:r>
    </w:p>
    <w:p w14:paraId="564E81CA" w14:textId="239ED2D0" w:rsidR="00D458C8" w:rsidRDefault="00D458C8" w:rsidP="0026175D">
      <w:pPr>
        <w:pStyle w:val="NormalWeb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D458C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10)</w:t>
      </w:r>
      <w:r w:rsidR="00EB78D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E7607" w:rsidRPr="00D458C8">
        <w:rPr>
          <w:rFonts w:asciiTheme="minorHAnsi" w:hAnsiTheme="minorHAnsi" w:cstheme="minorHAnsi"/>
          <w:b/>
          <w:bCs/>
          <w:sz w:val="22"/>
          <w:szCs w:val="22"/>
        </w:rPr>
        <w:t xml:space="preserve">Date of next </w:t>
      </w:r>
      <w:r w:rsidR="006D176C" w:rsidRPr="00D458C8">
        <w:rPr>
          <w:rFonts w:asciiTheme="minorHAnsi" w:hAnsiTheme="minorHAnsi" w:cstheme="minorHAnsi"/>
          <w:b/>
          <w:bCs/>
          <w:sz w:val="22"/>
          <w:szCs w:val="22"/>
        </w:rPr>
        <w:t>Annual Parish M</w:t>
      </w:r>
      <w:r w:rsidR="002E7607" w:rsidRPr="00D458C8">
        <w:rPr>
          <w:rFonts w:asciiTheme="minorHAnsi" w:hAnsiTheme="minorHAnsi" w:cstheme="minorHAnsi"/>
          <w:b/>
          <w:bCs/>
          <w:sz w:val="22"/>
          <w:szCs w:val="22"/>
        </w:rPr>
        <w:t>eeting</w:t>
      </w:r>
      <w:r w:rsidR="00FA27D4" w:rsidRPr="00D458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1BBF9D" w14:textId="1CD5FE2C" w:rsidR="002E7607" w:rsidRPr="0011578D" w:rsidRDefault="00DA6168" w:rsidP="0026175D">
      <w:pPr>
        <w:pStyle w:val="NormalWeb"/>
        <w:ind w:firstLine="709"/>
        <w:rPr>
          <w:rFonts w:asciiTheme="minorHAnsi" w:hAnsiTheme="minorHAnsi" w:cstheme="minorHAnsi"/>
          <w:sz w:val="22"/>
          <w:szCs w:val="22"/>
        </w:rPr>
      </w:pPr>
      <w:r w:rsidRPr="00D458C8">
        <w:rPr>
          <w:rFonts w:asciiTheme="minorHAnsi" w:hAnsiTheme="minorHAnsi" w:cstheme="minorHAnsi"/>
          <w:sz w:val="22"/>
          <w:szCs w:val="22"/>
        </w:rPr>
        <w:t>19</w:t>
      </w:r>
      <w:r w:rsidRPr="00D458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458C8">
        <w:rPr>
          <w:rFonts w:asciiTheme="minorHAnsi" w:hAnsiTheme="minorHAnsi" w:cstheme="minorHAnsi"/>
          <w:sz w:val="22"/>
          <w:szCs w:val="22"/>
        </w:rPr>
        <w:t xml:space="preserve"> </w:t>
      </w:r>
      <w:r w:rsidR="00FA27D4" w:rsidRPr="00D458C8">
        <w:rPr>
          <w:rFonts w:asciiTheme="minorHAnsi" w:hAnsiTheme="minorHAnsi" w:cstheme="minorHAnsi"/>
          <w:sz w:val="22"/>
          <w:szCs w:val="22"/>
        </w:rPr>
        <w:t>May 20</w:t>
      </w:r>
      <w:r w:rsidR="00CE1A7C" w:rsidRPr="00D458C8">
        <w:rPr>
          <w:rFonts w:asciiTheme="minorHAnsi" w:hAnsiTheme="minorHAnsi" w:cstheme="minorHAnsi"/>
          <w:sz w:val="22"/>
          <w:szCs w:val="22"/>
        </w:rPr>
        <w:t>2</w:t>
      </w:r>
      <w:r w:rsidR="009A3D6A" w:rsidRPr="00D458C8">
        <w:rPr>
          <w:rFonts w:asciiTheme="minorHAnsi" w:hAnsiTheme="minorHAnsi" w:cstheme="minorHAnsi"/>
          <w:sz w:val="22"/>
          <w:szCs w:val="22"/>
        </w:rPr>
        <w:t>1</w:t>
      </w:r>
      <w:r w:rsidR="00171E5E" w:rsidRPr="0011578D">
        <w:rPr>
          <w:rFonts w:asciiTheme="minorHAnsi" w:hAnsiTheme="minorHAnsi" w:cstheme="minorHAnsi"/>
          <w:sz w:val="22"/>
          <w:szCs w:val="22"/>
        </w:rPr>
        <w:t>.</w:t>
      </w:r>
    </w:p>
    <w:p w14:paraId="692B3865" w14:textId="77777777" w:rsidR="00DB1CC9" w:rsidRPr="00333C11" w:rsidRDefault="00DB1CC9" w:rsidP="00DB1CC9">
      <w:pPr>
        <w:spacing w:after="100" w:afterAutospacing="1"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3E5BE6E" w14:textId="77777777" w:rsidR="00DB1CC9" w:rsidRPr="00333C11" w:rsidRDefault="00DB1CC9" w:rsidP="00DB1CC9">
      <w:pPr>
        <w:spacing w:after="100" w:afterAutospacing="1"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37D5B12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09DD4FAD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49029149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644FB91F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33C5B4D2" w14:textId="77777777" w:rsidR="00DB1CC9" w:rsidRDefault="00DB1CC9" w:rsidP="00DB1CC9">
      <w:pPr>
        <w:spacing w:after="100" w:afterAutospacing="1" w:line="360" w:lineRule="auto"/>
        <w:jc w:val="right"/>
        <w:rPr>
          <w:i/>
          <w:iCs/>
        </w:rPr>
      </w:pPr>
    </w:p>
    <w:p w14:paraId="1AB12958" w14:textId="617DD79E" w:rsidR="007C33FF" w:rsidRPr="00DB1CC9" w:rsidRDefault="007C33FF" w:rsidP="00DB1CC9">
      <w:pPr>
        <w:spacing w:after="100" w:afterAutospacing="1" w:line="360" w:lineRule="auto"/>
        <w:jc w:val="right"/>
        <w:rPr>
          <w:i/>
          <w:iCs/>
        </w:rPr>
      </w:pPr>
      <w:r w:rsidRPr="00DB1CC9">
        <w:rPr>
          <w:i/>
          <w:iCs/>
        </w:rPr>
        <w:t xml:space="preserve">Issued on behalf of the Chairman of Spurstow Parish </w:t>
      </w:r>
      <w:r w:rsidR="00AC0ADB" w:rsidRPr="00DB1CC9">
        <w:rPr>
          <w:i/>
          <w:iCs/>
        </w:rPr>
        <w:t>C</w:t>
      </w:r>
      <w:r w:rsidRPr="00DB1CC9">
        <w:rPr>
          <w:i/>
          <w:iCs/>
        </w:rPr>
        <w:t>ouncil</w:t>
      </w:r>
    </w:p>
    <w:sectPr w:rsidR="007C33FF" w:rsidRPr="00DB1CC9">
      <w:footerReference w:type="default" r:id="rId9"/>
      <w:pgSz w:w="12240" w:h="15840" w:code="1"/>
      <w:pgMar w:top="576" w:right="900" w:bottom="576" w:left="113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776C" w14:textId="77777777" w:rsidR="00DD546D" w:rsidRDefault="00DD546D">
      <w:r>
        <w:separator/>
      </w:r>
    </w:p>
  </w:endnote>
  <w:endnote w:type="continuationSeparator" w:id="0">
    <w:p w14:paraId="39CCE750" w14:textId="77777777" w:rsidR="00DD546D" w:rsidRDefault="00DD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1313" w14:textId="65E07EF4" w:rsidR="00EC0931" w:rsidRPr="006D5A5A" w:rsidRDefault="006D5A5A" w:rsidP="006D5A5A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6"/>
        <w:szCs w:val="16"/>
      </w:rPr>
    </w:pPr>
    <w:r w:rsidRPr="006D5A5A">
      <w:rPr>
        <w:sz w:val="16"/>
        <w:szCs w:val="16"/>
      </w:rPr>
      <w:t>Spurstow Parish Council</w:t>
    </w:r>
    <w:r w:rsidRPr="006D5A5A">
      <w:rPr>
        <w:sz w:val="16"/>
        <w:szCs w:val="16"/>
      </w:rPr>
      <w:tab/>
    </w:r>
    <w:r w:rsidR="00AD4318">
      <w:rPr>
        <w:sz w:val="16"/>
        <w:szCs w:val="16"/>
      </w:rPr>
      <w:t xml:space="preserve">Minutes of the </w:t>
    </w:r>
    <w:r w:rsidR="00CD2675">
      <w:rPr>
        <w:sz w:val="16"/>
        <w:szCs w:val="16"/>
      </w:rPr>
      <w:t>Annual Parish Meeting</w:t>
    </w:r>
    <w:r>
      <w:rPr>
        <w:sz w:val="16"/>
        <w:szCs w:val="16"/>
      </w:rPr>
      <w:t xml:space="preserve"> </w:t>
    </w:r>
    <w:r w:rsidR="00AD4318">
      <w:rPr>
        <w:sz w:val="16"/>
        <w:szCs w:val="16"/>
      </w:rPr>
      <w:t>2020</w:t>
    </w:r>
    <w:r w:rsidR="00593A41">
      <w:rPr>
        <w:sz w:val="16"/>
        <w:szCs w:val="16"/>
      </w:rPr>
      <w:tab/>
    </w:r>
    <w:r w:rsidR="00CD2675" w:rsidRPr="00CD2675">
      <w:rPr>
        <w:sz w:val="16"/>
        <w:szCs w:val="16"/>
      </w:rPr>
      <w:t xml:space="preserve">Page </w:t>
    </w:r>
    <w:r w:rsidR="00CD2675" w:rsidRPr="00CD2675">
      <w:rPr>
        <w:b/>
        <w:bCs/>
        <w:sz w:val="16"/>
        <w:szCs w:val="16"/>
      </w:rPr>
      <w:fldChar w:fldCharType="begin"/>
    </w:r>
    <w:r w:rsidR="00CD2675" w:rsidRPr="00CD2675">
      <w:rPr>
        <w:b/>
        <w:bCs/>
        <w:sz w:val="16"/>
        <w:szCs w:val="16"/>
      </w:rPr>
      <w:instrText xml:space="preserve"> PAGE  \* Arabic  \* MERGEFORMAT </w:instrText>
    </w:r>
    <w:r w:rsidR="00CD2675" w:rsidRPr="00CD2675">
      <w:rPr>
        <w:b/>
        <w:bCs/>
        <w:sz w:val="16"/>
        <w:szCs w:val="16"/>
      </w:rPr>
      <w:fldChar w:fldCharType="separate"/>
    </w:r>
    <w:r w:rsidR="00CD2675">
      <w:rPr>
        <w:b/>
        <w:bCs/>
        <w:sz w:val="16"/>
        <w:szCs w:val="16"/>
      </w:rPr>
      <w:t>1</w:t>
    </w:r>
    <w:r w:rsidR="00CD2675" w:rsidRPr="00CD2675">
      <w:rPr>
        <w:b/>
        <w:bCs/>
        <w:sz w:val="16"/>
        <w:szCs w:val="16"/>
      </w:rPr>
      <w:fldChar w:fldCharType="end"/>
    </w:r>
    <w:r w:rsidR="00CD2675" w:rsidRPr="00CD2675">
      <w:rPr>
        <w:sz w:val="16"/>
        <w:szCs w:val="16"/>
      </w:rPr>
      <w:t xml:space="preserve"> of </w:t>
    </w:r>
    <w:r w:rsidR="00CD2675" w:rsidRPr="00CD2675">
      <w:rPr>
        <w:b/>
        <w:bCs/>
        <w:sz w:val="16"/>
        <w:szCs w:val="16"/>
      </w:rPr>
      <w:fldChar w:fldCharType="begin"/>
    </w:r>
    <w:r w:rsidR="00CD2675" w:rsidRPr="00CD2675">
      <w:rPr>
        <w:b/>
        <w:bCs/>
        <w:sz w:val="16"/>
        <w:szCs w:val="16"/>
      </w:rPr>
      <w:instrText xml:space="preserve"> NUMPAGES  \* Arabic  \* MERGEFORMAT </w:instrText>
    </w:r>
    <w:r w:rsidR="00CD2675" w:rsidRPr="00CD2675">
      <w:rPr>
        <w:b/>
        <w:bCs/>
        <w:sz w:val="16"/>
        <w:szCs w:val="16"/>
      </w:rPr>
      <w:fldChar w:fldCharType="separate"/>
    </w:r>
    <w:r w:rsidR="00CD2675">
      <w:rPr>
        <w:b/>
        <w:bCs/>
        <w:sz w:val="16"/>
        <w:szCs w:val="16"/>
      </w:rPr>
      <w:t>1</w:t>
    </w:r>
    <w:r w:rsidR="00CD2675" w:rsidRPr="00CD267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B7CCC" w14:textId="77777777" w:rsidR="00DD546D" w:rsidRDefault="00DD546D">
      <w:r>
        <w:separator/>
      </w:r>
    </w:p>
  </w:footnote>
  <w:footnote w:type="continuationSeparator" w:id="0">
    <w:p w14:paraId="1F668247" w14:textId="77777777" w:rsidR="00DD546D" w:rsidRDefault="00DD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2A1DC1"/>
    <w:multiLevelType w:val="multilevel"/>
    <w:tmpl w:val="4C38602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Helvetica" w:hAnsiTheme="minorHAnsi" w:cstheme="minorHAnsi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1672"/>
    <w:multiLevelType w:val="singleLevel"/>
    <w:tmpl w:val="3B882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F0"/>
    <w:rsid w:val="00030394"/>
    <w:rsid w:val="00031D11"/>
    <w:rsid w:val="000B04C5"/>
    <w:rsid w:val="000D4537"/>
    <w:rsid w:val="000F538A"/>
    <w:rsid w:val="0011578D"/>
    <w:rsid w:val="00126AF0"/>
    <w:rsid w:val="00171E5E"/>
    <w:rsid w:val="001C2E16"/>
    <w:rsid w:val="0020504B"/>
    <w:rsid w:val="00217101"/>
    <w:rsid w:val="00226234"/>
    <w:rsid w:val="0026175D"/>
    <w:rsid w:val="002A783C"/>
    <w:rsid w:val="002C0A59"/>
    <w:rsid w:val="002D27A7"/>
    <w:rsid w:val="002E7607"/>
    <w:rsid w:val="003009C2"/>
    <w:rsid w:val="00333C11"/>
    <w:rsid w:val="00371C32"/>
    <w:rsid w:val="00381816"/>
    <w:rsid w:val="003C300C"/>
    <w:rsid w:val="00435A68"/>
    <w:rsid w:val="00440BC0"/>
    <w:rsid w:val="00455EAC"/>
    <w:rsid w:val="004E5B7F"/>
    <w:rsid w:val="004E7B21"/>
    <w:rsid w:val="004F6BB9"/>
    <w:rsid w:val="00527A9E"/>
    <w:rsid w:val="00585D19"/>
    <w:rsid w:val="00593A41"/>
    <w:rsid w:val="0059407A"/>
    <w:rsid w:val="005B4FDE"/>
    <w:rsid w:val="00601F3B"/>
    <w:rsid w:val="00606700"/>
    <w:rsid w:val="00623A5A"/>
    <w:rsid w:val="00626C74"/>
    <w:rsid w:val="006A4C05"/>
    <w:rsid w:val="006D176C"/>
    <w:rsid w:val="006D5A5A"/>
    <w:rsid w:val="006E0560"/>
    <w:rsid w:val="006E3424"/>
    <w:rsid w:val="00744310"/>
    <w:rsid w:val="007524FE"/>
    <w:rsid w:val="00774C8D"/>
    <w:rsid w:val="00775C72"/>
    <w:rsid w:val="007B1FB8"/>
    <w:rsid w:val="007B3758"/>
    <w:rsid w:val="007C03A0"/>
    <w:rsid w:val="007C33FF"/>
    <w:rsid w:val="007C40E5"/>
    <w:rsid w:val="007C4CAF"/>
    <w:rsid w:val="00800EF0"/>
    <w:rsid w:val="008120E5"/>
    <w:rsid w:val="00815D82"/>
    <w:rsid w:val="00845B2C"/>
    <w:rsid w:val="008553C1"/>
    <w:rsid w:val="00866B3F"/>
    <w:rsid w:val="00872767"/>
    <w:rsid w:val="0089415A"/>
    <w:rsid w:val="008A1E31"/>
    <w:rsid w:val="008A54E8"/>
    <w:rsid w:val="008D56CC"/>
    <w:rsid w:val="008F75AA"/>
    <w:rsid w:val="0090241D"/>
    <w:rsid w:val="0092157B"/>
    <w:rsid w:val="00927C01"/>
    <w:rsid w:val="00941F4C"/>
    <w:rsid w:val="00953BEF"/>
    <w:rsid w:val="009A3D6A"/>
    <w:rsid w:val="009D3FA0"/>
    <w:rsid w:val="009E591D"/>
    <w:rsid w:val="00A57AA4"/>
    <w:rsid w:val="00A87F9D"/>
    <w:rsid w:val="00AC0ADB"/>
    <w:rsid w:val="00AC5F98"/>
    <w:rsid w:val="00AD4318"/>
    <w:rsid w:val="00B35C49"/>
    <w:rsid w:val="00B43002"/>
    <w:rsid w:val="00BD2D05"/>
    <w:rsid w:val="00C8125C"/>
    <w:rsid w:val="00CD2675"/>
    <w:rsid w:val="00CE1A7C"/>
    <w:rsid w:val="00D12468"/>
    <w:rsid w:val="00D354A6"/>
    <w:rsid w:val="00D364B2"/>
    <w:rsid w:val="00D458C8"/>
    <w:rsid w:val="00DA1D2F"/>
    <w:rsid w:val="00DA6168"/>
    <w:rsid w:val="00DB1CC9"/>
    <w:rsid w:val="00DB35B2"/>
    <w:rsid w:val="00DD4D27"/>
    <w:rsid w:val="00DD546D"/>
    <w:rsid w:val="00DF099A"/>
    <w:rsid w:val="00DF62EC"/>
    <w:rsid w:val="00E06C84"/>
    <w:rsid w:val="00E12F6B"/>
    <w:rsid w:val="00E8685F"/>
    <w:rsid w:val="00EB78DB"/>
    <w:rsid w:val="00EC0931"/>
    <w:rsid w:val="00EF3C80"/>
    <w:rsid w:val="00F4357F"/>
    <w:rsid w:val="00F574B8"/>
    <w:rsid w:val="00F62C3C"/>
    <w:rsid w:val="00FA27D4"/>
    <w:rsid w:val="00FC3D53"/>
    <w:rsid w:val="00FF01C3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E66D"/>
  <w15:chartTrackingRefBased/>
  <w15:docId w15:val="{19BB2515-6FC1-4B0E-AB75-5145B0F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5"/>
      </w:numPr>
    </w:pPr>
  </w:style>
  <w:style w:type="paragraph" w:styleId="ListNumber">
    <w:name w:val="List Number"/>
    <w:basedOn w:val="BodyText"/>
    <w:pPr>
      <w:numPr>
        <w:numId w:val="6"/>
      </w:numPr>
    </w:pPr>
  </w:style>
  <w:style w:type="paragraph" w:styleId="BodyTextIndent">
    <w:name w:val="Body Text Indent"/>
    <w:basedOn w:val="Normal"/>
    <w:rPr>
      <w:sz w:val="24"/>
    </w:rPr>
  </w:style>
  <w:style w:type="paragraph" w:styleId="BalloonText">
    <w:name w:val="Balloon Text"/>
    <w:basedOn w:val="Normal"/>
    <w:semiHidden/>
    <w:rsid w:val="0059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07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character" w:styleId="Hyperlink">
    <w:name w:val="Hyperlink"/>
    <w:rsid w:val="00E06C8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06C84"/>
    <w:rPr>
      <w:color w:val="605E5C"/>
      <w:shd w:val="clear" w:color="auto" w:fill="E1DFDD"/>
    </w:rPr>
  </w:style>
  <w:style w:type="paragraph" w:customStyle="1" w:styleId="Body1">
    <w:name w:val="Body 1"/>
    <w:rsid w:val="00333C11"/>
    <w:pPr>
      <w:suppressAutoHyphens/>
      <w:spacing w:after="200" w:line="276" w:lineRule="auto"/>
      <w:outlineLvl w:val="0"/>
    </w:pPr>
    <w:rPr>
      <w:rFonts w:ascii="Helvetica" w:eastAsia="ヒラギノ角ゴ Pro W3" w:hAnsi="Helvetica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AD4318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pursto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0428-EA96-4FCC-BB09-F0C70BCE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78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3365</CharactersWithSpaces>
  <SharedDoc>false</SharedDoc>
  <HLinks>
    <vt:vector size="12" baseType="variant"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subject/>
  <dc:creator>A.H.KIRKHAM</dc:creator>
  <cp:keywords/>
  <cp:lastModifiedBy>Spurstow</cp:lastModifiedBy>
  <cp:revision>10</cp:revision>
  <cp:lastPrinted>2015-05-13T21:04:00Z</cp:lastPrinted>
  <dcterms:created xsi:type="dcterms:W3CDTF">2020-05-27T15:53:00Z</dcterms:created>
  <dcterms:modified xsi:type="dcterms:W3CDTF">2020-05-27T17:11:00Z</dcterms:modified>
</cp:coreProperties>
</file>